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41699C1" w:rsidR="00B77F6B" w:rsidRPr="009A6392" w:rsidRDefault="003033B0" w:rsidP="00B77F6B">
      <w:pPr>
        <w:jc w:val="center"/>
        <w:rPr>
          <w:b/>
          <w:sz w:val="20"/>
          <w:szCs w:val="20"/>
          <w:lang w:val="kk-KZ"/>
        </w:rPr>
      </w:pPr>
      <w:r w:rsidRPr="002655E7">
        <w:rPr>
          <w:b/>
          <w:sz w:val="20"/>
          <w:szCs w:val="20"/>
          <w:lang w:val="kk-KZ"/>
        </w:rPr>
        <w:t>«</w:t>
      </w:r>
      <w:r>
        <w:rPr>
          <w:b/>
          <w:sz w:val="20"/>
          <w:szCs w:val="20"/>
          <w:lang w:val="kk-KZ"/>
        </w:rPr>
        <w:t>Дизайн</w:t>
      </w:r>
      <w:r w:rsidRPr="002655E7">
        <w:rPr>
          <w:b/>
          <w:sz w:val="20"/>
          <w:szCs w:val="20"/>
          <w:lang w:val="kk-KZ"/>
        </w:rPr>
        <w:t xml:space="preserve">» </w:t>
      </w:r>
      <w:r w:rsidR="00B77F6B" w:rsidRPr="00862F89">
        <w:rPr>
          <w:b/>
          <w:sz w:val="20"/>
          <w:szCs w:val="20"/>
          <w:lang w:val="kk-KZ"/>
        </w:rPr>
        <w:t xml:space="preserve"> білім беру бағдарламасы </w:t>
      </w:r>
    </w:p>
    <w:p w14:paraId="08DD5C4C" w14:textId="391EFFE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AE74522"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553F9C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3033B0"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5F764E7" w:rsidR="003033B0" w:rsidRPr="007D64FD" w:rsidRDefault="007D64FD" w:rsidP="003033B0">
            <w:pPr>
              <w:rPr>
                <w:b/>
                <w:sz w:val="20"/>
                <w:szCs w:val="20"/>
              </w:rPr>
            </w:pPr>
            <w:r w:rsidRPr="007D64FD">
              <w:rPr>
                <w:b/>
                <w:bCs/>
                <w:sz w:val="20"/>
                <w:szCs w:val="20"/>
                <w:lang w:val="en-US"/>
              </w:rPr>
              <w:t>PU</w:t>
            </w:r>
            <w:r w:rsidRPr="007D64FD">
              <w:rPr>
                <w:b/>
                <w:bCs/>
                <w:sz w:val="20"/>
                <w:szCs w:val="20"/>
              </w:rPr>
              <w:t xml:space="preserve">4219 </w:t>
            </w:r>
            <w:r w:rsidR="00EF6625" w:rsidRPr="007D64FD">
              <w:rPr>
                <w:b/>
                <w:bCs/>
                <w:sz w:val="20"/>
                <w:szCs w:val="20"/>
                <w:lang w:val="kk-KZ"/>
              </w:rPr>
              <w:t>«</w:t>
            </w:r>
            <w:r w:rsidR="00EF6625" w:rsidRPr="007D64FD">
              <w:rPr>
                <w:rStyle w:val="y2iqfc"/>
                <w:rFonts w:ascii="inherit" w:hAnsi="inherit"/>
                <w:b/>
                <w:color w:val="202124"/>
                <w:sz w:val="20"/>
                <w:szCs w:val="20"/>
                <w:lang w:val="kk-KZ"/>
              </w:rPr>
              <w:t>Өнеркәсіптік графика және орау</w:t>
            </w:r>
            <w:r w:rsidR="00EF6625" w:rsidRPr="007D64FD">
              <w:rPr>
                <w:b/>
                <w:sz w:val="20"/>
                <w:szCs w:val="20"/>
                <w:lang w:val="kk-KZ"/>
              </w:rPr>
              <w:t xml:space="preserve">»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B0F597" w:rsidR="003033B0" w:rsidRPr="004C704E" w:rsidRDefault="004C704E" w:rsidP="003033B0">
            <w:pPr>
              <w:jc w:val="center"/>
              <w:rPr>
                <w:sz w:val="20"/>
                <w:szCs w:val="20"/>
              </w:rPr>
            </w:pPr>
            <w:r w:rsidRPr="004C704E">
              <w:rPr>
                <w:rStyle w:val="normaltextrun"/>
                <w:sz w:val="20"/>
                <w:szCs w:val="20"/>
                <w:shd w:val="clear" w:color="auto" w:fill="FFFFFF"/>
                <w:lang w:val="kk-KZ"/>
              </w:rPr>
              <w:t>6</w:t>
            </w:r>
            <w:r w:rsidR="003033B0" w:rsidRPr="004C704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C16A3C5" w:rsidR="003033B0" w:rsidRPr="004C704E" w:rsidRDefault="003033B0" w:rsidP="003033B0">
            <w:pPr>
              <w:jc w:val="center"/>
              <w:rPr>
                <w:sz w:val="20"/>
                <w:szCs w:val="20"/>
              </w:rPr>
            </w:pPr>
            <w:r w:rsidRPr="004C704E">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2F818A" w:rsidR="003033B0" w:rsidRPr="004C704E" w:rsidRDefault="003033B0" w:rsidP="003033B0">
            <w:pPr>
              <w:jc w:val="center"/>
              <w:rPr>
                <w:sz w:val="20"/>
                <w:szCs w:val="20"/>
              </w:rPr>
            </w:pPr>
            <w:r w:rsidRPr="004C704E">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4C704E" w:rsidRDefault="003033B0" w:rsidP="003033B0">
            <w:pPr>
              <w:jc w:val="center"/>
              <w:rPr>
                <w:sz w:val="20"/>
                <w:szCs w:val="20"/>
                <w:lang w:val="kk-KZ"/>
              </w:rPr>
            </w:pPr>
            <w:r w:rsidRPr="004C704E">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F62B817" w:rsidR="003033B0" w:rsidRPr="004C704E" w:rsidRDefault="003033B0" w:rsidP="003033B0">
            <w:pPr>
              <w:jc w:val="center"/>
              <w:rPr>
                <w:sz w:val="20"/>
                <w:szCs w:val="20"/>
                <w:lang w:val="kk-KZ"/>
              </w:rPr>
            </w:pPr>
            <w:r w:rsidRPr="004C704E">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0D24AB" w:rsidR="003033B0" w:rsidRPr="004C704E" w:rsidRDefault="004C704E" w:rsidP="004C704E">
            <w:pPr>
              <w:autoSpaceDE w:val="0"/>
              <w:autoSpaceDN w:val="0"/>
              <w:adjustRightInd w:val="0"/>
              <w:jc w:val="center"/>
              <w:rPr>
                <w:sz w:val="20"/>
                <w:szCs w:val="20"/>
                <w:lang w:val="kk-KZ"/>
              </w:rPr>
            </w:pPr>
            <w:r>
              <w:rPr>
                <w:sz w:val="20"/>
                <w:szCs w:val="20"/>
                <w:lang w:val="kk-KZ"/>
              </w:rPr>
              <w:t>7</w:t>
            </w:r>
          </w:p>
        </w:tc>
      </w:tr>
      <w:tr w:rsidR="003033B0"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43016B" w:rsidRDefault="003033B0" w:rsidP="003033B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3033B0" w:rsidRPr="007F1253"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8131FF" w:rsidRDefault="003033B0" w:rsidP="003033B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953962" w:rsidRDefault="003033B0" w:rsidP="003033B0">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1FE4F428" w:rsidR="003033B0" w:rsidRPr="008131FF" w:rsidRDefault="003033B0" w:rsidP="003033B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8131FF" w:rsidRDefault="003033B0" w:rsidP="003033B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8131FF" w:rsidRDefault="003033B0" w:rsidP="003033B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8131FF" w:rsidRDefault="003033B0" w:rsidP="003033B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3033B0" w:rsidRPr="007F125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3033B0" w:rsidRDefault="003033B0" w:rsidP="003033B0">
            <w:pPr>
              <w:pBdr>
                <w:top w:val="nil"/>
                <w:left w:val="nil"/>
                <w:bottom w:val="nil"/>
                <w:right w:val="nil"/>
                <w:between w:val="nil"/>
              </w:pBdr>
              <w:rPr>
                <w:b/>
                <w:bCs/>
                <w:i/>
                <w:iCs/>
                <w:color w:val="FF0000"/>
                <w:sz w:val="20"/>
                <w:szCs w:val="20"/>
                <w:lang w:val="kk-KZ"/>
              </w:rPr>
            </w:pPr>
            <w:r w:rsidRPr="003033B0">
              <w:rPr>
                <w:b/>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033B0" w:rsidRPr="008F66D7" w:rsidRDefault="003033B0" w:rsidP="003033B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033B0" w:rsidRPr="008F66D7" w:rsidRDefault="003033B0" w:rsidP="003033B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033B0" w:rsidRPr="008F66D7" w:rsidRDefault="003033B0" w:rsidP="003033B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Default="004C704E" w:rsidP="003033B0">
            <w:pPr>
              <w:rPr>
                <w:sz w:val="16"/>
                <w:szCs w:val="16"/>
                <w:lang w:val="kk-KZ"/>
              </w:rPr>
            </w:pPr>
            <w:r>
              <w:rPr>
                <w:sz w:val="16"/>
                <w:szCs w:val="16"/>
                <w:lang w:val="kk-KZ"/>
              </w:rPr>
              <w:t xml:space="preserve">                  </w:t>
            </w:r>
          </w:p>
          <w:p w14:paraId="2D70493D" w14:textId="77777777" w:rsidR="00053CB3" w:rsidRPr="004D1544" w:rsidRDefault="00053CB3" w:rsidP="00053CB3">
            <w:pPr>
              <w:autoSpaceDE w:val="0"/>
              <w:autoSpaceDN w:val="0"/>
              <w:adjustRightInd w:val="0"/>
              <w:jc w:val="center"/>
              <w:rPr>
                <w:sz w:val="20"/>
                <w:szCs w:val="20"/>
                <w:lang w:val="kk-KZ" w:eastAsia="ru-RU"/>
              </w:rPr>
            </w:pPr>
            <w:r w:rsidRPr="004D1544">
              <w:rPr>
                <w:sz w:val="20"/>
                <w:szCs w:val="20"/>
                <w:lang w:val="kk-KZ"/>
              </w:rPr>
              <w:t>Семестр барысында орындалған жұмыстардың көрмесі.</w:t>
            </w:r>
          </w:p>
          <w:p w14:paraId="5604C460" w14:textId="54BE8E92" w:rsidR="003033B0" w:rsidRPr="008F66D7" w:rsidRDefault="003033B0" w:rsidP="003033B0">
            <w:pPr>
              <w:rPr>
                <w:sz w:val="16"/>
                <w:szCs w:val="16"/>
                <w:lang w:val="kk-KZ"/>
              </w:rPr>
            </w:pPr>
          </w:p>
        </w:tc>
      </w:tr>
      <w:tr w:rsidR="003033B0"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3F2DC5" w:rsidRDefault="003033B0" w:rsidP="003033B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F34577" w:rsidRDefault="003033B0" w:rsidP="003033B0">
            <w:pPr>
              <w:jc w:val="both"/>
              <w:rPr>
                <w:sz w:val="20"/>
                <w:szCs w:val="20"/>
                <w:lang w:val="kk-KZ"/>
              </w:rPr>
            </w:pPr>
            <w:r>
              <w:rPr>
                <w:sz w:val="20"/>
                <w:szCs w:val="20"/>
                <w:lang w:val="kk-KZ"/>
              </w:rPr>
              <w:t>Жеделов Құрманғазы Оразович  п.ғ.д., асс., профессор.</w:t>
            </w:r>
          </w:p>
        </w:tc>
        <w:tc>
          <w:tcPr>
            <w:tcW w:w="2693" w:type="dxa"/>
            <w:gridSpan w:val="2"/>
            <w:vMerge/>
          </w:tcPr>
          <w:p w14:paraId="5604C464" w14:textId="77777777" w:rsidR="003033B0" w:rsidRPr="003F2DC5" w:rsidRDefault="003033B0" w:rsidP="003033B0">
            <w:pPr>
              <w:jc w:val="center"/>
              <w:rPr>
                <w:sz w:val="20"/>
                <w:szCs w:val="20"/>
              </w:rPr>
            </w:pPr>
          </w:p>
        </w:tc>
      </w:tr>
      <w:tr w:rsidR="003033B0"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FF3BB2" w:rsidRDefault="003033B0" w:rsidP="003033B0">
            <w:pPr>
              <w:jc w:val="both"/>
              <w:rPr>
                <w:sz w:val="20"/>
                <w:szCs w:val="20"/>
                <w:lang w:val="en-US"/>
              </w:rPr>
            </w:pPr>
            <w:r>
              <w:rPr>
                <w:sz w:val="20"/>
                <w:szCs w:val="20"/>
                <w:lang w:val="en-US"/>
              </w:rPr>
              <w:t>zhedelov61@ mail.ru</w:t>
            </w:r>
          </w:p>
        </w:tc>
        <w:tc>
          <w:tcPr>
            <w:tcW w:w="2693" w:type="dxa"/>
            <w:gridSpan w:val="2"/>
            <w:vMerge/>
          </w:tcPr>
          <w:p w14:paraId="5604C46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FF3BB2" w:rsidRDefault="003033B0" w:rsidP="003033B0">
            <w:pPr>
              <w:jc w:val="both"/>
              <w:rPr>
                <w:sz w:val="20"/>
                <w:szCs w:val="20"/>
                <w:lang w:val="en-US"/>
              </w:rPr>
            </w:pPr>
            <w:r>
              <w:rPr>
                <w:sz w:val="20"/>
                <w:szCs w:val="20"/>
                <w:lang w:val="en-US"/>
              </w:rPr>
              <w:t>87051877090</w:t>
            </w:r>
          </w:p>
        </w:tc>
        <w:tc>
          <w:tcPr>
            <w:tcW w:w="2693" w:type="dxa"/>
            <w:gridSpan w:val="2"/>
            <w:vMerge/>
          </w:tcPr>
          <w:p w14:paraId="5604C46C"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3F2DC5" w:rsidRDefault="003033B0" w:rsidP="003033B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0"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4"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Default="003033B0" w:rsidP="003033B0">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7E02FFAF" w:rsidR="003033B0" w:rsidRPr="00D73188" w:rsidRDefault="003033B0" w:rsidP="004C704E">
            <w:pPr>
              <w:rPr>
                <w:color w:val="FF0000"/>
                <w:sz w:val="16"/>
                <w:szCs w:val="16"/>
              </w:rPr>
            </w:pPr>
          </w:p>
        </w:tc>
      </w:tr>
      <w:tr w:rsidR="003033B0" w:rsidRPr="007B696B" w14:paraId="517E5341" w14:textId="77777777" w:rsidTr="001A6AA6">
        <w:tc>
          <w:tcPr>
            <w:tcW w:w="2411" w:type="dxa"/>
            <w:shd w:val="clear" w:color="auto" w:fill="auto"/>
          </w:tcPr>
          <w:p w14:paraId="15021A06" w14:textId="77777777" w:rsidR="003033B0" w:rsidRDefault="003033B0" w:rsidP="003033B0">
            <w:pPr>
              <w:rPr>
                <w:b/>
                <w:sz w:val="20"/>
                <w:szCs w:val="20"/>
                <w:lang w:val="kk-KZ"/>
              </w:rPr>
            </w:pPr>
            <w:r w:rsidRPr="002655E7">
              <w:rPr>
                <w:b/>
                <w:sz w:val="20"/>
                <w:szCs w:val="20"/>
                <w:lang w:val="kk-KZ"/>
              </w:rPr>
              <w:t>Пәннің мақсаты</w:t>
            </w:r>
          </w:p>
          <w:p w14:paraId="68374016" w14:textId="77777777" w:rsidR="004C704E" w:rsidRDefault="004C704E" w:rsidP="003033B0">
            <w:pPr>
              <w:rPr>
                <w:b/>
                <w:sz w:val="20"/>
                <w:szCs w:val="20"/>
                <w:lang w:val="kk-KZ"/>
              </w:rPr>
            </w:pPr>
          </w:p>
          <w:p w14:paraId="53DE6BE6" w14:textId="75CAF74E" w:rsidR="004C704E" w:rsidRPr="004C704E" w:rsidRDefault="004C704E" w:rsidP="003033B0">
            <w:pPr>
              <w:rPr>
                <w:b/>
                <w:sz w:val="20"/>
                <w:szCs w:val="20"/>
                <w:lang w:val="kk-KZ"/>
              </w:rPr>
            </w:pPr>
          </w:p>
        </w:tc>
        <w:tc>
          <w:tcPr>
            <w:tcW w:w="5386" w:type="dxa"/>
            <w:gridSpan w:val="5"/>
            <w:shd w:val="clear" w:color="auto" w:fill="auto"/>
          </w:tcPr>
          <w:p w14:paraId="16DE28E7" w14:textId="0641FEAF" w:rsidR="003033B0" w:rsidRPr="00A139C0" w:rsidRDefault="003033B0" w:rsidP="003033B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5DB501A8" w14:textId="4B3B84B8" w:rsidR="003033B0" w:rsidRDefault="003033B0" w:rsidP="003033B0">
            <w:pPr>
              <w:jc w:val="center"/>
              <w:rPr>
                <w:color w:val="000000" w:themeColor="text1"/>
                <w:sz w:val="16"/>
                <w:szCs w:val="16"/>
                <w:lang w:val="kk-KZ"/>
              </w:rPr>
            </w:pPr>
            <w:r w:rsidRPr="00FF3BB2">
              <w:rPr>
                <w:color w:val="000000" w:themeColor="text1"/>
                <w:sz w:val="16"/>
                <w:szCs w:val="16"/>
                <w:lang w:val="kk-KZ"/>
              </w:rPr>
              <w:t>Білім алушының пәнді оқу нәтижесінде қол жеткізетін қабілеттерін жазып көрсетіңіз:</w:t>
            </w:r>
          </w:p>
          <w:p w14:paraId="455F7151" w14:textId="798B1CEB" w:rsidR="002F008D" w:rsidRDefault="002F008D" w:rsidP="003033B0">
            <w:pPr>
              <w:jc w:val="center"/>
              <w:rPr>
                <w:color w:val="000000" w:themeColor="text1"/>
                <w:sz w:val="16"/>
                <w:szCs w:val="16"/>
                <w:lang w:val="kk-KZ"/>
              </w:rPr>
            </w:pPr>
          </w:p>
          <w:p w14:paraId="63D3F14B" w14:textId="59AA7CBB" w:rsidR="003033B0" w:rsidRPr="00053CB3" w:rsidRDefault="003033B0" w:rsidP="000F7B4D">
            <w:pPr>
              <w:jc w:val="center"/>
              <w:rPr>
                <w:b/>
                <w:sz w:val="16"/>
                <w:szCs w:val="16"/>
                <w:lang w:val="kk-KZ"/>
              </w:rPr>
            </w:pPr>
          </w:p>
        </w:tc>
        <w:tc>
          <w:tcPr>
            <w:tcW w:w="2693" w:type="dxa"/>
            <w:gridSpan w:val="2"/>
            <w:shd w:val="clear" w:color="auto" w:fill="auto"/>
          </w:tcPr>
          <w:p w14:paraId="44CDD827" w14:textId="77777777" w:rsidR="003033B0" w:rsidRDefault="003033B0" w:rsidP="003033B0">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35657451" w:rsidR="003033B0" w:rsidRPr="006D6F87" w:rsidRDefault="003033B0" w:rsidP="004C704E">
            <w:pPr>
              <w:jc w:val="center"/>
              <w:rPr>
                <w:color w:val="FF0000"/>
                <w:sz w:val="16"/>
                <w:szCs w:val="16"/>
                <w:lang w:val="kk-KZ"/>
              </w:rPr>
            </w:pPr>
            <w:r w:rsidRPr="00FF3BB2">
              <w:rPr>
                <w:color w:val="000000" w:themeColor="text1"/>
                <w:sz w:val="16"/>
                <w:szCs w:val="16"/>
                <w:lang w:val="kk-KZ"/>
              </w:rPr>
              <w:t xml:space="preserve">Білім алушылардың ОН (ОН 2-ден кем болмау) </w:t>
            </w:r>
          </w:p>
        </w:tc>
      </w:tr>
      <w:tr w:rsidR="003033B0" w:rsidRPr="007F1253" w14:paraId="0EDC5837" w14:textId="77777777" w:rsidTr="001A6AA6">
        <w:trPr>
          <w:trHeight w:val="152"/>
        </w:trPr>
        <w:tc>
          <w:tcPr>
            <w:tcW w:w="2411" w:type="dxa"/>
            <w:vMerge w:val="restart"/>
            <w:shd w:val="clear" w:color="auto" w:fill="auto"/>
          </w:tcPr>
          <w:p w14:paraId="1F8321BB" w14:textId="135011C4" w:rsidR="002501B0" w:rsidRPr="00EF6625" w:rsidRDefault="00053CB3" w:rsidP="00EF6625">
            <w:pPr>
              <w:pStyle w:val="HTML"/>
              <w:shd w:val="clear" w:color="auto" w:fill="F8F9FA"/>
              <w:rPr>
                <w:rFonts w:ascii="inherit" w:hAnsi="inherit"/>
                <w:color w:val="202124"/>
              </w:rPr>
            </w:pPr>
            <w:r w:rsidRPr="00EF6625">
              <w:rPr>
                <w:rFonts w:ascii="Times New Roman" w:hAnsi="Times New Roman" w:cs="Times New Roman"/>
                <w:bCs/>
                <w:lang w:val="kk-KZ"/>
              </w:rPr>
              <w:t>«</w:t>
            </w:r>
            <w:r w:rsidR="00EF6625" w:rsidRPr="00EF6625">
              <w:rPr>
                <w:rStyle w:val="y2iqfc"/>
                <w:rFonts w:ascii="inherit" w:hAnsi="inherit"/>
                <w:color w:val="202124"/>
                <w:lang w:val="kk-KZ"/>
              </w:rPr>
              <w:t>Өнеркәсіптік графика және орау</w:t>
            </w:r>
            <w:r w:rsidRPr="00EF6625">
              <w:rPr>
                <w:rFonts w:ascii="Times New Roman" w:hAnsi="Times New Roman" w:cs="Times New Roman"/>
                <w:lang w:val="kk-KZ"/>
              </w:rPr>
              <w:t xml:space="preserve">» пәнін оқыту барысында </w:t>
            </w:r>
            <w:r w:rsidR="00EF6625" w:rsidRPr="00EF6625">
              <w:rPr>
                <w:rStyle w:val="y2iqfc"/>
                <w:rFonts w:ascii="inherit" w:hAnsi="inherit"/>
                <w:color w:val="202124"/>
                <w:lang w:val="kk-KZ"/>
              </w:rPr>
              <w:t>студентті қоршаған ортаны эстетикаландыруға ықпал ететін графикалық дизайн объектілерін, өндірістік графиканы, қаптамаларды кәсіби сауатты жобалауға дайындап</w:t>
            </w:r>
            <w:r w:rsidR="00EF6625">
              <w:rPr>
                <w:rStyle w:val="y2iqfc"/>
                <w:rFonts w:ascii="inherit" w:hAnsi="inherit"/>
                <w:color w:val="202124"/>
                <w:lang w:val="kk-KZ"/>
              </w:rPr>
              <w:t xml:space="preserve"> </w:t>
            </w:r>
            <w:r w:rsidR="002501B0" w:rsidRPr="00EF6625">
              <w:rPr>
                <w:rStyle w:val="y2iqfc"/>
                <w:rFonts w:ascii="inherit" w:hAnsi="inherit"/>
                <w:color w:val="202124"/>
                <w:lang w:val="kk-KZ"/>
              </w:rPr>
              <w:t xml:space="preserve">оқытуды қамтиды. </w:t>
            </w:r>
          </w:p>
          <w:p w14:paraId="067E6D31" w14:textId="6213752D" w:rsidR="00053CB3" w:rsidRPr="00EF6625" w:rsidRDefault="00053CB3" w:rsidP="00EF6625">
            <w:pPr>
              <w:pStyle w:val="HTML"/>
              <w:shd w:val="clear" w:color="auto" w:fill="F8F9FA"/>
              <w:rPr>
                <w:rFonts w:ascii="Times New Roman" w:hAnsi="Times New Roman" w:cs="Times New Roman"/>
                <w:color w:val="202124"/>
              </w:rPr>
            </w:pPr>
            <w:r w:rsidRPr="00EF6625">
              <w:rPr>
                <w:rStyle w:val="y2iqfc"/>
                <w:rFonts w:ascii="Times New Roman" w:hAnsi="Times New Roman" w:cs="Times New Roman"/>
                <w:color w:val="202124"/>
                <w:lang w:val="kk-KZ"/>
              </w:rPr>
              <w:t>.</w:t>
            </w:r>
          </w:p>
          <w:p w14:paraId="764CCBDD" w14:textId="77777777" w:rsidR="003033B0" w:rsidRPr="00EF6625" w:rsidRDefault="003033B0" w:rsidP="00EF6625">
            <w:pPr>
              <w:jc w:val="both"/>
              <w:rPr>
                <w:b/>
                <w:sz w:val="20"/>
                <w:szCs w:val="20"/>
              </w:rPr>
            </w:pPr>
          </w:p>
        </w:tc>
        <w:tc>
          <w:tcPr>
            <w:tcW w:w="5386" w:type="dxa"/>
            <w:gridSpan w:val="5"/>
            <w:shd w:val="clear" w:color="auto" w:fill="auto"/>
          </w:tcPr>
          <w:p w14:paraId="5879C474" w14:textId="4E77D183" w:rsidR="003033B0" w:rsidRPr="00CC2BB1" w:rsidRDefault="00CC2BB1" w:rsidP="00A57CB7">
            <w:pPr>
              <w:pStyle w:val="HTML"/>
              <w:shd w:val="clear" w:color="auto" w:fill="F8F9FA"/>
              <w:jc w:val="both"/>
              <w:rPr>
                <w:color w:val="FF0000"/>
                <w:lang w:val="kk-KZ"/>
              </w:rPr>
            </w:pPr>
            <w:r w:rsidRPr="002501B0">
              <w:rPr>
                <w:bCs/>
                <w:lang w:val="kk-KZ"/>
              </w:rPr>
              <w:t xml:space="preserve">1. </w:t>
            </w:r>
            <w:r w:rsidR="00EF6625">
              <w:rPr>
                <w:rStyle w:val="y2iqfc"/>
                <w:rFonts w:ascii="inherit" w:hAnsi="inherit"/>
                <w:color w:val="202124"/>
                <w:lang w:val="kk-KZ"/>
              </w:rPr>
              <w:t>С</w:t>
            </w:r>
            <w:r w:rsidR="00EF6625" w:rsidRPr="00EF6625">
              <w:rPr>
                <w:rStyle w:val="y2iqfc"/>
                <w:rFonts w:ascii="inherit" w:hAnsi="inherit"/>
                <w:color w:val="202124"/>
                <w:lang w:val="kk-KZ"/>
              </w:rPr>
              <w:t xml:space="preserve">тудентті </w:t>
            </w:r>
            <w:r w:rsidR="00EF6625">
              <w:rPr>
                <w:rStyle w:val="y2iqfc"/>
                <w:rFonts w:ascii="inherit" w:hAnsi="inherit"/>
                <w:color w:val="202124"/>
                <w:lang w:val="kk-KZ"/>
              </w:rPr>
              <w:t>ө</w:t>
            </w:r>
            <w:r w:rsidR="00EF6625" w:rsidRPr="00EF6625">
              <w:rPr>
                <w:rStyle w:val="y2iqfc"/>
                <w:rFonts w:ascii="inherit" w:hAnsi="inherit"/>
                <w:color w:val="202124"/>
                <w:lang w:val="kk-KZ"/>
              </w:rPr>
              <w:t>неркәсіптік графика және орау</w:t>
            </w:r>
            <w:r w:rsidR="00EF6625">
              <w:rPr>
                <w:rStyle w:val="y2iqfc"/>
                <w:rFonts w:ascii="inherit" w:hAnsi="inherit"/>
                <w:color w:val="202124"/>
                <w:lang w:val="kk-KZ"/>
              </w:rPr>
              <w:t xml:space="preserve">дың </w:t>
            </w:r>
            <w:r w:rsidR="00EF6625" w:rsidRPr="00EF6625">
              <w:rPr>
                <w:rStyle w:val="y2iqfc"/>
                <w:rFonts w:ascii="inherit" w:hAnsi="inherit"/>
                <w:color w:val="202124"/>
                <w:lang w:val="kk-KZ"/>
              </w:rPr>
              <w:t>әртү</w:t>
            </w:r>
            <w:r w:rsidR="00A57CB7">
              <w:rPr>
                <w:rStyle w:val="y2iqfc"/>
                <w:rFonts w:ascii="inherit" w:hAnsi="inherit"/>
                <w:color w:val="202124"/>
                <w:lang w:val="kk-KZ"/>
              </w:rPr>
              <w:t>рлі түрлері</w:t>
            </w:r>
            <w:r w:rsidR="00EF6625" w:rsidRPr="00EF6625">
              <w:rPr>
                <w:rStyle w:val="y2iqfc"/>
                <w:rFonts w:ascii="inherit" w:hAnsi="inherit"/>
                <w:color w:val="202124"/>
                <w:lang w:val="kk-KZ"/>
              </w:rPr>
              <w:t xml:space="preserve"> туралы түсінікпен таныстыру</w:t>
            </w:r>
            <w:r w:rsidR="00EF6625">
              <w:rPr>
                <w:rStyle w:val="y2iqfc"/>
                <w:rFonts w:ascii="inherit" w:hAnsi="inherit"/>
                <w:color w:val="202124"/>
                <w:lang w:val="kk-KZ"/>
              </w:rPr>
              <w:t>.</w:t>
            </w:r>
          </w:p>
        </w:tc>
        <w:tc>
          <w:tcPr>
            <w:tcW w:w="2693" w:type="dxa"/>
            <w:gridSpan w:val="2"/>
            <w:shd w:val="clear" w:color="auto" w:fill="auto"/>
          </w:tcPr>
          <w:p w14:paraId="5272881B" w14:textId="767AEEC2" w:rsidR="003033B0" w:rsidRPr="00551D52" w:rsidRDefault="00551D52" w:rsidP="00A57CB7">
            <w:pPr>
              <w:pStyle w:val="HTML"/>
              <w:shd w:val="clear" w:color="auto" w:fill="F8F9FA"/>
              <w:rPr>
                <w:color w:val="000000" w:themeColor="text1"/>
                <w:lang w:val="kk-KZ"/>
              </w:rPr>
            </w:pPr>
            <w:r w:rsidRPr="00A57CB7">
              <w:rPr>
                <w:rFonts w:ascii="Times New Roman" w:hAnsi="Times New Roman" w:cs="Times New Roman"/>
                <w:color w:val="000000" w:themeColor="text1"/>
                <w:sz w:val="22"/>
                <w:szCs w:val="22"/>
                <w:lang w:val="kk-KZ"/>
              </w:rPr>
              <w:t xml:space="preserve">1.1 </w:t>
            </w:r>
            <w:r w:rsidR="00A57CB7" w:rsidRPr="00A57CB7">
              <w:rPr>
                <w:rStyle w:val="y2iqfc"/>
                <w:rFonts w:ascii="Times New Roman" w:hAnsi="Times New Roman" w:cs="Times New Roman"/>
                <w:color w:val="202124"/>
                <w:lang w:val="kk-KZ"/>
              </w:rPr>
              <w:t>Өнеркәсіптік графика мен қаптаманың дамуының негізгі кезеңдерін</w:t>
            </w:r>
            <w:r w:rsidR="00A57CB7">
              <w:rPr>
                <w:rStyle w:val="y2iqfc"/>
                <w:rFonts w:ascii="Times New Roman" w:hAnsi="Times New Roman" w:cs="Times New Roman"/>
                <w:color w:val="202124"/>
                <w:lang w:val="kk-KZ"/>
              </w:rPr>
              <w:t xml:space="preserve"> </w:t>
            </w:r>
            <w:r w:rsidR="00F03527" w:rsidRPr="00A57CB7">
              <w:rPr>
                <w:rStyle w:val="y2iqfc"/>
                <w:rFonts w:ascii="Times New Roman" w:hAnsi="Times New Roman" w:cs="Times New Roman"/>
                <w:color w:val="202124"/>
                <w:lang w:val="kk-KZ"/>
              </w:rPr>
              <w:t xml:space="preserve">сауатты </w:t>
            </w:r>
            <w:r w:rsidRPr="00A57CB7">
              <w:rPr>
                <w:rFonts w:ascii="Times New Roman" w:hAnsi="Times New Roman" w:cs="Times New Roman"/>
                <w:color w:val="000000" w:themeColor="text1"/>
                <w:lang w:val="kk-KZ"/>
              </w:rPr>
              <w:t>әзірлеуді.</w:t>
            </w:r>
          </w:p>
        </w:tc>
      </w:tr>
      <w:tr w:rsidR="003033B0" w:rsidRPr="007F1253" w14:paraId="5932BD0F" w14:textId="77777777" w:rsidTr="04599562">
        <w:trPr>
          <w:trHeight w:val="76"/>
        </w:trPr>
        <w:tc>
          <w:tcPr>
            <w:tcW w:w="2411" w:type="dxa"/>
            <w:vMerge/>
          </w:tcPr>
          <w:p w14:paraId="067C6DC4" w14:textId="77777777" w:rsidR="003033B0" w:rsidRPr="00A335DF" w:rsidRDefault="003033B0" w:rsidP="003033B0">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352B0057" w:rsidR="003033B0" w:rsidRPr="00A57CB7" w:rsidRDefault="00CC2BB1" w:rsidP="00A57CB7">
            <w:pPr>
              <w:pStyle w:val="HTML"/>
              <w:shd w:val="clear" w:color="auto" w:fill="F8F9FA"/>
              <w:rPr>
                <w:lang w:val="kk-KZ"/>
              </w:rPr>
            </w:pPr>
            <w:r w:rsidRPr="00A57CB7">
              <w:rPr>
                <w:rStyle w:val="y2iqfc"/>
                <w:rFonts w:ascii="Times New Roman" w:hAnsi="Times New Roman" w:cs="Times New Roman"/>
                <w:color w:val="202124"/>
                <w:lang w:val="kk-KZ"/>
              </w:rPr>
              <w:t xml:space="preserve">2. </w:t>
            </w:r>
            <w:r w:rsidR="00A57CB7" w:rsidRPr="00A57CB7">
              <w:rPr>
                <w:rStyle w:val="y2iqfc"/>
                <w:rFonts w:ascii="inherit" w:hAnsi="inherit"/>
                <w:color w:val="202124"/>
                <w:lang w:val="kk-KZ"/>
              </w:rPr>
              <w:t>Өндіріс пен тұтыну салаларын байланыстырушы буын ретінде орау өндірісі туралы түсініктерін қалыптастыру</w:t>
            </w:r>
            <w:r w:rsidRPr="00A57CB7">
              <w:rPr>
                <w:rStyle w:val="y2iqfc"/>
                <w:rFonts w:ascii="Times New Roman" w:hAnsi="Times New Roman" w:cs="Times New Roman"/>
                <w:color w:val="202124"/>
                <w:lang w:val="kk-KZ"/>
              </w:rPr>
              <w:t>.</w:t>
            </w:r>
          </w:p>
        </w:tc>
        <w:tc>
          <w:tcPr>
            <w:tcW w:w="2693" w:type="dxa"/>
            <w:gridSpan w:val="2"/>
            <w:shd w:val="clear" w:color="auto" w:fill="auto"/>
          </w:tcPr>
          <w:p w14:paraId="01B00815" w14:textId="3DFF0DDA" w:rsidR="003033B0" w:rsidRPr="004147DC" w:rsidRDefault="003033B0" w:rsidP="005023C5">
            <w:pPr>
              <w:pStyle w:val="HTML"/>
              <w:shd w:val="clear" w:color="auto" w:fill="F8F9FA"/>
              <w:jc w:val="both"/>
              <w:rPr>
                <w:color w:val="000000"/>
                <w:lang w:val="kk-KZ"/>
              </w:rPr>
            </w:pPr>
            <w:r w:rsidRPr="00A57CB7">
              <w:rPr>
                <w:color w:val="000000"/>
                <w:lang w:val="kk-KZ"/>
              </w:rPr>
              <w:t>2.1</w:t>
            </w:r>
            <w:r w:rsidR="00551D52" w:rsidRPr="00A57CB7">
              <w:rPr>
                <w:color w:val="000000" w:themeColor="text1"/>
                <w:lang w:val="kk-KZ"/>
              </w:rPr>
              <w:t xml:space="preserve"> </w:t>
            </w:r>
            <w:r w:rsidR="00A57CB7" w:rsidRPr="00A57CB7">
              <w:rPr>
                <w:rStyle w:val="y2iqfc"/>
                <w:rFonts w:ascii="inherit" w:hAnsi="inherit"/>
                <w:color w:val="202124"/>
                <w:lang w:val="kk-KZ"/>
              </w:rPr>
              <w:t>Орау материалдары</w:t>
            </w:r>
            <w:r w:rsidR="005023C5">
              <w:rPr>
                <w:rStyle w:val="y2iqfc"/>
                <w:rFonts w:ascii="inherit" w:hAnsi="inherit"/>
                <w:color w:val="202124"/>
                <w:lang w:val="kk-KZ"/>
              </w:rPr>
              <w:t>-</w:t>
            </w:r>
            <w:r w:rsidR="00A57CB7" w:rsidRPr="00A57CB7">
              <w:rPr>
                <w:rStyle w:val="y2iqfc"/>
                <w:rFonts w:ascii="inherit" w:hAnsi="inherit"/>
                <w:color w:val="202124"/>
                <w:lang w:val="kk-KZ"/>
              </w:rPr>
              <w:t>ның ассортиментін және орауыш пен материалдарға қойылатын негізгі талаптар</w:t>
            </w:r>
            <w:r w:rsidR="005023C5">
              <w:rPr>
                <w:rStyle w:val="y2iqfc"/>
                <w:rFonts w:ascii="inherit" w:hAnsi="inherit"/>
                <w:color w:val="202124"/>
                <w:lang w:val="kk-KZ"/>
              </w:rPr>
              <w:t>-</w:t>
            </w:r>
            <w:r w:rsidR="00A57CB7" w:rsidRPr="005023C5">
              <w:rPr>
                <w:rStyle w:val="y2iqfc"/>
                <w:rFonts w:ascii="Times New Roman" w:hAnsi="Times New Roman" w:cs="Times New Roman"/>
                <w:color w:val="202124"/>
                <w:lang w:val="kk-KZ"/>
              </w:rPr>
              <w:t>ды</w:t>
            </w:r>
            <w:r w:rsidR="005023C5" w:rsidRPr="005023C5">
              <w:rPr>
                <w:rStyle w:val="y2iqfc"/>
                <w:rFonts w:ascii="Times New Roman" w:hAnsi="Times New Roman" w:cs="Times New Roman"/>
                <w:color w:val="202124"/>
                <w:lang w:val="kk-KZ"/>
              </w:rPr>
              <w:t xml:space="preserve"> </w:t>
            </w:r>
            <w:r w:rsidR="00551D52" w:rsidRPr="005023C5">
              <w:rPr>
                <w:rFonts w:ascii="Times New Roman" w:hAnsi="Times New Roman" w:cs="Times New Roman"/>
                <w:color w:val="000000" w:themeColor="text1"/>
                <w:lang w:val="kk-KZ"/>
              </w:rPr>
              <w:t>жасау үшін техника мен әдістерді қолдануды.</w:t>
            </w:r>
          </w:p>
        </w:tc>
      </w:tr>
      <w:tr w:rsidR="003033B0" w:rsidRPr="007F1253" w14:paraId="3950734B" w14:textId="77777777" w:rsidTr="04599562">
        <w:trPr>
          <w:trHeight w:val="84"/>
        </w:trPr>
        <w:tc>
          <w:tcPr>
            <w:tcW w:w="2411" w:type="dxa"/>
            <w:vMerge/>
          </w:tcPr>
          <w:p w14:paraId="7A6DE0DD"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5658B27B" w14:textId="2F11B781" w:rsidR="0021575C" w:rsidRPr="00A57CB7" w:rsidRDefault="003033B0" w:rsidP="00A57CB7">
            <w:pPr>
              <w:pStyle w:val="HTML"/>
              <w:shd w:val="clear" w:color="auto" w:fill="F8F9FA"/>
              <w:rPr>
                <w:rFonts w:ascii="Times New Roman" w:hAnsi="Times New Roman" w:cs="Times New Roman"/>
                <w:lang w:val="kk-KZ"/>
              </w:rPr>
            </w:pPr>
            <w:r w:rsidRPr="00A57CB7">
              <w:rPr>
                <w:rFonts w:ascii="Times New Roman" w:hAnsi="Times New Roman" w:cs="Times New Roman"/>
                <w:lang w:val="kk-KZ"/>
              </w:rPr>
              <w:t>3.</w:t>
            </w:r>
            <w:r w:rsidR="00CC2BB1" w:rsidRPr="00A57CB7">
              <w:rPr>
                <w:rFonts w:ascii="Times New Roman" w:hAnsi="Times New Roman" w:cs="Times New Roman"/>
                <w:lang w:val="kk-KZ"/>
              </w:rPr>
              <w:t xml:space="preserve"> </w:t>
            </w:r>
            <w:r w:rsidR="00A57CB7" w:rsidRPr="00A57CB7">
              <w:rPr>
                <w:rStyle w:val="y2iqfc"/>
                <w:rFonts w:ascii="Times New Roman" w:hAnsi="Times New Roman" w:cs="Times New Roman"/>
                <w:color w:val="202124"/>
                <w:lang w:val="kk-KZ"/>
              </w:rPr>
              <w:t>Негізгі ұғымдары, терминдері</w:t>
            </w:r>
            <w:r w:rsidR="00A57CB7">
              <w:rPr>
                <w:rStyle w:val="y2iqfc"/>
                <w:rFonts w:ascii="Times New Roman" w:hAnsi="Times New Roman" w:cs="Times New Roman"/>
                <w:color w:val="202124"/>
                <w:lang w:val="kk-KZ"/>
              </w:rPr>
              <w:t xml:space="preserve">, </w:t>
            </w:r>
            <w:r w:rsidR="00A57CB7" w:rsidRPr="00A57CB7">
              <w:rPr>
                <w:rStyle w:val="y2iqfc"/>
                <w:rFonts w:ascii="Times New Roman" w:hAnsi="Times New Roman" w:cs="Times New Roman"/>
                <w:color w:val="202124"/>
                <w:lang w:val="kk-KZ"/>
              </w:rPr>
              <w:t>және анықтамалар</w:t>
            </w:r>
            <w:r w:rsidR="00A57CB7">
              <w:rPr>
                <w:rStyle w:val="y2iqfc"/>
                <w:rFonts w:ascii="Times New Roman" w:hAnsi="Times New Roman" w:cs="Times New Roman"/>
                <w:color w:val="202124"/>
                <w:lang w:val="kk-KZ"/>
              </w:rPr>
              <w:t>ы</w:t>
            </w:r>
            <w:r w:rsidR="00A57CB7" w:rsidRPr="00A57CB7">
              <w:rPr>
                <w:rStyle w:val="y2iqfc"/>
                <w:rFonts w:ascii="Times New Roman" w:hAnsi="Times New Roman" w:cs="Times New Roman"/>
                <w:color w:val="202124"/>
                <w:lang w:val="kk-KZ"/>
              </w:rPr>
              <w:t xml:space="preserve"> </w:t>
            </w:r>
            <w:r w:rsidR="0021575C" w:rsidRPr="00A57CB7">
              <w:rPr>
                <w:rStyle w:val="y2iqfc"/>
                <w:rFonts w:ascii="Times New Roman" w:hAnsi="Times New Roman" w:cs="Times New Roman"/>
                <w:color w:val="202124"/>
                <w:lang w:val="kk-KZ"/>
              </w:rPr>
              <w:t xml:space="preserve">міндеттері. </w:t>
            </w:r>
          </w:p>
          <w:p w14:paraId="6458780B" w14:textId="690E8969" w:rsidR="003033B0" w:rsidRPr="00A57CB7" w:rsidRDefault="003033B0" w:rsidP="00CC2BB1">
            <w:pPr>
              <w:jc w:val="both"/>
              <w:rPr>
                <w:sz w:val="20"/>
                <w:szCs w:val="20"/>
                <w:lang w:val="kk-KZ"/>
              </w:rPr>
            </w:pPr>
          </w:p>
        </w:tc>
        <w:tc>
          <w:tcPr>
            <w:tcW w:w="2693" w:type="dxa"/>
            <w:gridSpan w:val="2"/>
            <w:shd w:val="clear" w:color="auto" w:fill="auto"/>
          </w:tcPr>
          <w:p w14:paraId="31021E48" w14:textId="2C24AC66" w:rsidR="003033B0" w:rsidRPr="00BB02C0" w:rsidRDefault="003033B0" w:rsidP="00BB02C0">
            <w:pPr>
              <w:pStyle w:val="HTML"/>
              <w:shd w:val="clear" w:color="auto" w:fill="F8F9FA"/>
              <w:jc w:val="both"/>
              <w:rPr>
                <w:rFonts w:ascii="Times New Roman" w:hAnsi="Times New Roman" w:cs="Times New Roman"/>
                <w:color w:val="000000" w:themeColor="text1"/>
                <w:lang w:val="kk-KZ"/>
              </w:rPr>
            </w:pPr>
            <w:r w:rsidRPr="00BB02C0">
              <w:rPr>
                <w:rFonts w:ascii="Times New Roman" w:hAnsi="Times New Roman" w:cs="Times New Roman"/>
                <w:color w:val="000000"/>
                <w:lang w:val="kk-KZ"/>
              </w:rPr>
              <w:t>3.1</w:t>
            </w:r>
            <w:r w:rsidR="00551D52" w:rsidRPr="00BB02C0">
              <w:rPr>
                <w:rFonts w:ascii="Times New Roman" w:hAnsi="Times New Roman" w:cs="Times New Roman"/>
                <w:color w:val="000000" w:themeColor="text1"/>
                <w:lang w:val="kk-KZ"/>
              </w:rPr>
              <w:t xml:space="preserve"> </w:t>
            </w:r>
            <w:r w:rsidR="00BB02C0" w:rsidRPr="00BB02C0">
              <w:rPr>
                <w:rStyle w:val="y2iqfc"/>
                <w:rFonts w:ascii="Times New Roman" w:hAnsi="Times New Roman" w:cs="Times New Roman"/>
                <w:color w:val="202124"/>
                <w:lang w:val="kk-KZ"/>
              </w:rPr>
              <w:t>Орау өндірісінің ғылы</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ми-техникалық дамуының негізгі мәселелерін</w:t>
            </w:r>
            <w:r w:rsidR="00551D52" w:rsidRPr="00BB02C0">
              <w:rPr>
                <w:rFonts w:ascii="Times New Roman" w:hAnsi="Times New Roman" w:cs="Times New Roman"/>
                <w:color w:val="000000" w:themeColor="text1"/>
                <w:lang w:val="kk-KZ"/>
              </w:rPr>
              <w:t>.</w:t>
            </w:r>
          </w:p>
        </w:tc>
      </w:tr>
      <w:tr w:rsidR="003033B0" w:rsidRPr="007F1253" w14:paraId="0401B6E3" w14:textId="77777777" w:rsidTr="04599562">
        <w:trPr>
          <w:trHeight w:val="76"/>
        </w:trPr>
        <w:tc>
          <w:tcPr>
            <w:tcW w:w="2411" w:type="dxa"/>
            <w:vMerge/>
          </w:tcPr>
          <w:p w14:paraId="1BFECDCB"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30F4A3D5" w:rsidR="003033B0" w:rsidRPr="00A57CB7" w:rsidRDefault="003033B0" w:rsidP="00A57CB7">
            <w:pPr>
              <w:pStyle w:val="HTML"/>
              <w:shd w:val="clear" w:color="auto" w:fill="F8F9FA"/>
              <w:jc w:val="both"/>
              <w:rPr>
                <w:rFonts w:ascii="Times New Roman" w:hAnsi="Times New Roman" w:cs="Times New Roman"/>
                <w:lang w:val="kk-KZ"/>
              </w:rPr>
            </w:pPr>
            <w:r w:rsidRPr="00A57CB7">
              <w:rPr>
                <w:rFonts w:ascii="Times New Roman" w:hAnsi="Times New Roman" w:cs="Times New Roman"/>
                <w:lang w:val="kk-KZ"/>
              </w:rPr>
              <w:t>4.</w:t>
            </w:r>
            <w:r w:rsidR="00A57CB7">
              <w:rPr>
                <w:rStyle w:val="y2iqfc"/>
                <w:rFonts w:ascii="Times New Roman" w:hAnsi="Times New Roman" w:cs="Times New Roman"/>
                <w:color w:val="202124"/>
                <w:lang w:val="kk-KZ"/>
              </w:rPr>
              <w:t xml:space="preserve"> О</w:t>
            </w:r>
            <w:r w:rsidR="00A57CB7" w:rsidRPr="00A57CB7">
              <w:rPr>
                <w:rStyle w:val="y2iqfc"/>
                <w:rFonts w:ascii="Times New Roman" w:hAnsi="Times New Roman" w:cs="Times New Roman"/>
                <w:color w:val="202124"/>
                <w:lang w:val="kk-KZ"/>
              </w:rPr>
              <w:t xml:space="preserve">рау саласының қазіргі жағдайы мен даму тенденцияларымен танысып </w:t>
            </w:r>
            <w:r w:rsidR="0021575C" w:rsidRPr="00A57CB7">
              <w:rPr>
                <w:rStyle w:val="y2iqfc"/>
                <w:rFonts w:ascii="Times New Roman" w:hAnsi="Times New Roman" w:cs="Times New Roman"/>
                <w:color w:val="202124"/>
                <w:lang w:val="kk-KZ"/>
              </w:rPr>
              <w:t>білім алады.</w:t>
            </w:r>
          </w:p>
        </w:tc>
        <w:tc>
          <w:tcPr>
            <w:tcW w:w="2693" w:type="dxa"/>
            <w:gridSpan w:val="2"/>
            <w:shd w:val="clear" w:color="auto" w:fill="auto"/>
          </w:tcPr>
          <w:p w14:paraId="6D5F81C1" w14:textId="0EAC88D9" w:rsidR="003033B0" w:rsidRPr="00BB02C0" w:rsidRDefault="003033B0" w:rsidP="00BB02C0">
            <w:pPr>
              <w:pStyle w:val="HTML"/>
              <w:shd w:val="clear" w:color="auto" w:fill="F8F9FA"/>
              <w:jc w:val="both"/>
              <w:rPr>
                <w:rFonts w:ascii="Times New Roman" w:hAnsi="Times New Roman" w:cs="Times New Roman"/>
                <w:color w:val="202124"/>
                <w:lang w:val="kk-KZ"/>
              </w:rPr>
            </w:pPr>
            <w:r w:rsidRPr="00BB02C0">
              <w:rPr>
                <w:rFonts w:ascii="Times New Roman" w:hAnsi="Times New Roman" w:cs="Times New Roman"/>
                <w:lang w:val="kk-KZ"/>
              </w:rPr>
              <w:t>4.1</w:t>
            </w:r>
            <w:r w:rsidR="00CC2BB1" w:rsidRPr="00BB02C0">
              <w:rPr>
                <w:rFonts w:ascii="Times New Roman" w:hAnsi="Times New Roman" w:cs="Times New Roman"/>
                <w:lang w:val="kk-KZ"/>
              </w:rPr>
              <w:t xml:space="preserve"> </w:t>
            </w:r>
            <w:r w:rsidR="00BB02C0">
              <w:rPr>
                <w:rStyle w:val="y2iqfc"/>
                <w:rFonts w:ascii="Times New Roman" w:hAnsi="Times New Roman" w:cs="Times New Roman"/>
                <w:color w:val="202124"/>
                <w:lang w:val="kk-KZ"/>
              </w:rPr>
              <w:t>Б</w:t>
            </w:r>
            <w:r w:rsidR="00BB02C0" w:rsidRPr="00BB02C0">
              <w:rPr>
                <w:rStyle w:val="y2iqfc"/>
                <w:rFonts w:ascii="Times New Roman" w:hAnsi="Times New Roman" w:cs="Times New Roman"/>
                <w:color w:val="202124"/>
                <w:lang w:val="kk-KZ"/>
              </w:rPr>
              <w:t>ұйымдарды кейіннен сақтауға, тасымалдауға және сатуға арналған бұйым</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дарды жобалау және көркемдік жобалау, фун</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кционалдық өндіріс пен тұтынушылық құрауыштар</w:t>
            </w:r>
            <w:r w:rsidR="00BB02C0">
              <w:rPr>
                <w:rStyle w:val="y2iqfc"/>
                <w:rFonts w:ascii="Times New Roman" w:hAnsi="Times New Roman" w:cs="Times New Roman"/>
                <w:color w:val="202124"/>
                <w:lang w:val="kk-KZ"/>
              </w:rPr>
              <w:t>-</w:t>
            </w:r>
            <w:r w:rsidR="00BB02C0" w:rsidRPr="00BB02C0">
              <w:rPr>
                <w:rStyle w:val="y2iqfc"/>
                <w:rFonts w:ascii="Times New Roman" w:hAnsi="Times New Roman" w:cs="Times New Roman"/>
                <w:color w:val="202124"/>
                <w:lang w:val="kk-KZ"/>
              </w:rPr>
              <w:t>ды сауатты талдау, жобалық ұсынысты әзірлеу;</w:t>
            </w:r>
          </w:p>
        </w:tc>
      </w:tr>
      <w:tr w:rsidR="003033B0" w:rsidRPr="007F1253" w14:paraId="2D269C42" w14:textId="77777777" w:rsidTr="04599562">
        <w:trPr>
          <w:trHeight w:val="76"/>
        </w:trPr>
        <w:tc>
          <w:tcPr>
            <w:tcW w:w="2411" w:type="dxa"/>
            <w:vMerge/>
          </w:tcPr>
          <w:p w14:paraId="50D1D9FC"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3033B0" w:rsidRPr="00EF017A" w:rsidRDefault="003033B0" w:rsidP="003033B0">
            <w:pPr>
              <w:jc w:val="both"/>
              <w:rPr>
                <w:sz w:val="20"/>
                <w:szCs w:val="20"/>
                <w:lang w:val="kk-KZ"/>
              </w:rPr>
            </w:pPr>
          </w:p>
        </w:tc>
        <w:tc>
          <w:tcPr>
            <w:tcW w:w="2693" w:type="dxa"/>
            <w:gridSpan w:val="2"/>
            <w:shd w:val="clear" w:color="auto" w:fill="auto"/>
          </w:tcPr>
          <w:p w14:paraId="4C31CA31" w14:textId="68C2F0F1" w:rsidR="003033B0" w:rsidRPr="00BB02C0" w:rsidRDefault="003033B0" w:rsidP="00BB02C0">
            <w:pPr>
              <w:pStyle w:val="HTML"/>
              <w:shd w:val="clear" w:color="auto" w:fill="F8F9FA"/>
              <w:rPr>
                <w:rFonts w:ascii="Times New Roman" w:hAnsi="Times New Roman" w:cs="Times New Roman"/>
                <w:lang w:val="kk-KZ"/>
              </w:rPr>
            </w:pPr>
            <w:r w:rsidRPr="00BB02C0">
              <w:rPr>
                <w:rFonts w:ascii="Times New Roman" w:hAnsi="Times New Roman" w:cs="Times New Roman"/>
                <w:lang w:val="kk-KZ"/>
              </w:rPr>
              <w:t>4.2</w:t>
            </w:r>
            <w:r w:rsidR="00CC2BB1" w:rsidRPr="00BB02C0">
              <w:rPr>
                <w:rFonts w:ascii="Times New Roman" w:hAnsi="Times New Roman" w:cs="Times New Roman"/>
                <w:lang w:val="kk-KZ"/>
              </w:rPr>
              <w:t xml:space="preserve"> </w:t>
            </w:r>
            <w:r w:rsidR="00BB02C0" w:rsidRPr="00BB02C0">
              <w:rPr>
                <w:rFonts w:ascii="Times New Roman" w:hAnsi="Times New Roman" w:cs="Times New Roman"/>
                <w:lang w:val="kk-KZ"/>
              </w:rPr>
              <w:t>Ж</w:t>
            </w:r>
            <w:r w:rsidR="00BB02C0">
              <w:rPr>
                <w:rStyle w:val="y2iqfc"/>
                <w:rFonts w:ascii="Times New Roman" w:hAnsi="Times New Roman" w:cs="Times New Roman"/>
                <w:color w:val="202124"/>
                <w:lang w:val="kk-KZ"/>
              </w:rPr>
              <w:t xml:space="preserve">арнамалық кешендер </w:t>
            </w:r>
            <w:r w:rsidR="00BB02C0" w:rsidRPr="00BB02C0">
              <w:rPr>
                <w:rStyle w:val="y2iqfc"/>
                <w:rFonts w:ascii="Times New Roman" w:hAnsi="Times New Roman" w:cs="Times New Roman"/>
                <w:color w:val="202124"/>
                <w:lang w:val="kk-KZ"/>
              </w:rPr>
              <w:t xml:space="preserve">үшін графикалық және қаріптік шешімдермен жұмыс істеу; дизайн және орау дизайнын </w:t>
            </w:r>
            <w:r w:rsidR="00CC2BB1" w:rsidRPr="00BB02C0">
              <w:rPr>
                <w:rFonts w:ascii="Times New Roman" w:hAnsi="Times New Roman" w:cs="Times New Roman"/>
                <w:lang w:val="kk-KZ"/>
              </w:rPr>
              <w:t xml:space="preserve"> меңгеріп</w:t>
            </w:r>
            <w:r w:rsidR="00CC2BB1" w:rsidRPr="00BB02C0">
              <w:rPr>
                <w:rStyle w:val="y2iqfc"/>
                <w:rFonts w:ascii="Times New Roman" w:hAnsi="Times New Roman" w:cs="Times New Roman"/>
                <w:color w:val="202124"/>
                <w:lang w:val="kk-KZ"/>
              </w:rPr>
              <w:t xml:space="preserve"> иелік етеді.</w:t>
            </w:r>
          </w:p>
        </w:tc>
      </w:tr>
      <w:tr w:rsidR="003033B0"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1170A9" w:rsidRDefault="003033B0" w:rsidP="003033B0">
            <w:pPr>
              <w:rPr>
                <w:b/>
                <w:sz w:val="20"/>
                <w:szCs w:val="20"/>
              </w:rPr>
            </w:pPr>
            <w:r w:rsidRPr="001170A9">
              <w:rPr>
                <w:b/>
                <w:sz w:val="20"/>
                <w:szCs w:val="20"/>
              </w:rPr>
              <w:t>Пререквизи</w:t>
            </w:r>
            <w:r w:rsidRPr="001170A9">
              <w:rPr>
                <w:b/>
                <w:sz w:val="20"/>
                <w:szCs w:val="20"/>
                <w:lang w:val="kk-KZ"/>
              </w:rPr>
              <w:t>ттер</w:t>
            </w:r>
            <w:r w:rsidRPr="001170A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B90420D" w:rsidR="003033B0" w:rsidRPr="00A03032" w:rsidRDefault="00A03032" w:rsidP="00A03032">
            <w:pPr>
              <w:pStyle w:val="HTML"/>
              <w:shd w:val="clear" w:color="auto" w:fill="F8F9FA"/>
              <w:rPr>
                <w:rFonts w:ascii="Times New Roman" w:hAnsi="Times New Roman" w:cs="Times New Roman"/>
                <w:color w:val="202124"/>
              </w:rPr>
            </w:pPr>
            <w:r w:rsidRPr="00A03032">
              <w:rPr>
                <w:rStyle w:val="y2iqfc"/>
                <w:rFonts w:ascii="Times New Roman" w:hAnsi="Times New Roman" w:cs="Times New Roman"/>
                <w:color w:val="202124"/>
                <w:lang w:val="kk-KZ"/>
              </w:rPr>
              <w:t>«Жалпы кітапт</w:t>
            </w:r>
            <w:r>
              <w:rPr>
                <w:rStyle w:val="y2iqfc"/>
                <w:rFonts w:ascii="Times New Roman" w:hAnsi="Times New Roman" w:cs="Times New Roman"/>
                <w:color w:val="202124"/>
                <w:lang w:val="kk-KZ"/>
              </w:rPr>
              <w:t>ану», «Заманауи баспа ісі»</w:t>
            </w:r>
            <w:r w:rsidRPr="00A03032">
              <w:rPr>
                <w:rStyle w:val="y2iqfc"/>
                <w:rFonts w:ascii="Times New Roman" w:hAnsi="Times New Roman" w:cs="Times New Roman"/>
                <w:color w:val="202124"/>
                <w:lang w:val="kk-KZ"/>
              </w:rPr>
              <w:t>, «Кітап</w:t>
            </w:r>
            <w:r>
              <w:rPr>
                <w:rStyle w:val="y2iqfc"/>
                <w:rFonts w:ascii="Times New Roman" w:hAnsi="Times New Roman" w:cs="Times New Roman"/>
                <w:color w:val="202124"/>
                <w:lang w:val="kk-KZ"/>
              </w:rPr>
              <w:t xml:space="preserve"> бизнесіндегі стандарттар»,</w:t>
            </w:r>
            <w:r w:rsidRPr="00A03032">
              <w:rPr>
                <w:rStyle w:val="y2iqfc"/>
                <w:rFonts w:ascii="Times New Roman" w:hAnsi="Times New Roman" w:cs="Times New Roman"/>
                <w:color w:val="202124"/>
                <w:lang w:val="kk-KZ"/>
              </w:rPr>
              <w:t xml:space="preserve"> «Редакциялық және баспалық үдерістер технологиясы».</w:t>
            </w:r>
          </w:p>
        </w:tc>
      </w:tr>
      <w:tr w:rsidR="003033B0" w:rsidRPr="007F125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8F66D7" w:rsidRDefault="003033B0" w:rsidP="003033B0">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9D7CA46" w:rsidR="003033B0" w:rsidRPr="00A03032" w:rsidRDefault="00A03032" w:rsidP="00A03032">
            <w:pPr>
              <w:pStyle w:val="HTML"/>
              <w:shd w:val="clear" w:color="auto" w:fill="F8F9FA"/>
              <w:rPr>
                <w:rFonts w:ascii="inherit" w:hAnsi="inherit"/>
                <w:color w:val="202124"/>
                <w:lang w:val="kk-KZ"/>
              </w:rPr>
            </w:pPr>
            <w:r w:rsidRPr="00A03032">
              <w:rPr>
                <w:rStyle w:val="y2iqfc"/>
                <w:rFonts w:ascii="inherit" w:hAnsi="inherit"/>
                <w:color w:val="202124"/>
                <w:lang w:val="kk-KZ"/>
              </w:rPr>
              <w:t>«Қазіргі заманғы полиграфиялық технологиялар», «Баспа ісін ұйымдастыру және экономикасы».</w:t>
            </w:r>
          </w:p>
        </w:tc>
      </w:tr>
      <w:tr w:rsidR="003033B0" w:rsidRPr="00997D1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8F66D7" w:rsidRDefault="003033B0" w:rsidP="003033B0">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B9AEA" w14:textId="77777777" w:rsidR="00193057" w:rsidRPr="00A03032" w:rsidRDefault="003033B0" w:rsidP="00193057">
            <w:pPr>
              <w:rPr>
                <w:b/>
                <w:bCs/>
                <w:color w:val="000000"/>
                <w:sz w:val="20"/>
                <w:szCs w:val="20"/>
                <w:lang w:val="kk-KZ"/>
              </w:rPr>
            </w:pPr>
            <w:r w:rsidRPr="00A03032">
              <w:rPr>
                <w:b/>
                <w:bCs/>
                <w:color w:val="000000"/>
                <w:sz w:val="20"/>
                <w:szCs w:val="20"/>
                <w:lang w:val="kk-KZ"/>
              </w:rPr>
              <w:t xml:space="preserve">Әдебиет: </w:t>
            </w:r>
          </w:p>
          <w:p w14:paraId="7F695F37" w14:textId="1215C38C" w:rsidR="00193057" w:rsidRPr="00A03032" w:rsidRDefault="003033B0" w:rsidP="00193057">
            <w:pPr>
              <w:rPr>
                <w:sz w:val="20"/>
                <w:szCs w:val="20"/>
                <w:lang w:val="kk-KZ"/>
              </w:rPr>
            </w:pPr>
            <w:r w:rsidRPr="00A03032">
              <w:rPr>
                <w:color w:val="000000"/>
                <w:sz w:val="20"/>
                <w:szCs w:val="20"/>
                <w:lang w:val="kk-KZ"/>
              </w:rPr>
              <w:lastRenderedPageBreak/>
              <w:t>негізгі</w:t>
            </w:r>
            <w:r w:rsidR="00193057" w:rsidRPr="00A03032">
              <w:rPr>
                <w:color w:val="000000" w:themeColor="text1"/>
                <w:sz w:val="20"/>
                <w:szCs w:val="20"/>
                <w:lang w:val="kk-KZ"/>
              </w:rPr>
              <w:t>,</w:t>
            </w:r>
          </w:p>
          <w:p w14:paraId="44D33530" w14:textId="39F977E5" w:rsidR="00A03032" w:rsidRPr="00A03032" w:rsidRDefault="001170A9" w:rsidP="000C0AEE">
            <w:pPr>
              <w:numPr>
                <w:ilvl w:val="0"/>
                <w:numId w:val="13"/>
              </w:numPr>
              <w:spacing w:before="100" w:beforeAutospacing="1" w:after="100" w:afterAutospacing="1"/>
              <w:ind w:left="598" w:hanging="238"/>
              <w:rPr>
                <w:sz w:val="20"/>
                <w:szCs w:val="20"/>
              </w:rPr>
            </w:pPr>
            <w:r w:rsidRPr="00A03032">
              <w:rPr>
                <w:bCs/>
                <w:sz w:val="20"/>
                <w:szCs w:val="20"/>
                <w:lang w:val="kk-KZ"/>
              </w:rPr>
              <w:t>1</w:t>
            </w:r>
            <w:r w:rsidR="00A03032" w:rsidRPr="00A03032">
              <w:rPr>
                <w:sz w:val="20"/>
                <w:szCs w:val="20"/>
              </w:rPr>
              <w:t xml:space="preserve"> Аксенова Т.И., Ананьев В.В., Дворецкая Н.М. и др. Тара и упаковка: Учебник. –М.: Изд-во МГУПБ, 1999.</w:t>
            </w:r>
          </w:p>
          <w:p w14:paraId="75AC45FB"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Дизайн. Иллюстрированный словарь-справочник. М., Архитектура-С, 2004</w:t>
            </w:r>
          </w:p>
          <w:p w14:paraId="6D059C53" w14:textId="77777777" w:rsidR="00A03032" w:rsidRPr="00A03032" w:rsidRDefault="00A03032" w:rsidP="000C0AEE">
            <w:pPr>
              <w:numPr>
                <w:ilvl w:val="0"/>
                <w:numId w:val="13"/>
              </w:numPr>
              <w:spacing w:before="100" w:beforeAutospacing="1" w:after="100" w:afterAutospacing="1"/>
              <w:ind w:left="598" w:hanging="238"/>
              <w:rPr>
                <w:sz w:val="20"/>
                <w:szCs w:val="20"/>
              </w:rPr>
            </w:pPr>
            <w:r w:rsidRPr="00A03032">
              <w:rPr>
                <w:sz w:val="20"/>
                <w:szCs w:val="20"/>
              </w:rPr>
              <w:t>Ефремов Н.Ф., Лемешко Т.В., Чуркин А.В. Конструирование и дизайн тары: учебник. М.: МГУП, 2004.</w:t>
            </w:r>
          </w:p>
          <w:p w14:paraId="0B4B1CF5"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Лаврентьев А.Н. Лаборатория конструктивизма. М., Грантъ, 2000.</w:t>
            </w:r>
          </w:p>
          <w:p w14:paraId="5BA29FC5"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Лаврентьев А.Н. История дизайна. М., Гардарики, 2006</w:t>
            </w:r>
          </w:p>
          <w:p w14:paraId="08D82E53" w14:textId="77777777" w:rsidR="00A03032" w:rsidRPr="00A03032" w:rsidRDefault="00A03032" w:rsidP="000C0AEE">
            <w:pPr>
              <w:numPr>
                <w:ilvl w:val="0"/>
                <w:numId w:val="13"/>
              </w:numPr>
              <w:spacing w:before="100" w:beforeAutospacing="1" w:after="100" w:afterAutospacing="1"/>
              <w:ind w:left="598" w:hanging="238"/>
              <w:rPr>
                <w:sz w:val="20"/>
                <w:szCs w:val="20"/>
              </w:rPr>
            </w:pPr>
            <w:r w:rsidRPr="00A03032">
              <w:rPr>
                <w:sz w:val="20"/>
                <w:szCs w:val="20"/>
              </w:rPr>
              <w:t>Локс Ф. Упаковка и экология: Учеб. пособие / Пер. с англ. О.В.Наумовой. –М.: Изд-во МГУП, 1999.</w:t>
            </w:r>
          </w:p>
          <w:p w14:paraId="6875CCE3"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Мильчин А.Э. Издательский словарь-справочник. М.: Юристъ, 1998</w:t>
            </w:r>
          </w:p>
          <w:p w14:paraId="0A421D2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 xml:space="preserve">Михайлов С.М. История дизайна. Т. 1-2. М., 2002-2003. </w:t>
            </w:r>
          </w:p>
          <w:p w14:paraId="2564F7E0"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Огилви Д. О рекламе. М., Эксмо, 2004</w:t>
            </w:r>
          </w:p>
          <w:p w14:paraId="2D860147"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Серов С. Московский концептуальный плакат 1990-х годов. М, Линия График, 2004.</w:t>
            </w:r>
          </w:p>
          <w:p w14:paraId="08EBBD6A"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Серов С. Стиль в графическом дизайне. 60-70 годы. М, 1991</w:t>
            </w:r>
          </w:p>
          <w:p w14:paraId="56CE3CF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Хан-Магомедов С.О. Конструктивизм - концепция формообразования. М., Стройиздат, 2003.</w:t>
            </w:r>
          </w:p>
          <w:p w14:paraId="41057EB6" w14:textId="77777777" w:rsidR="00A03032" w:rsidRPr="00A03032" w:rsidRDefault="00A03032" w:rsidP="000C0AEE">
            <w:pPr>
              <w:pStyle w:val="afe"/>
              <w:numPr>
                <w:ilvl w:val="0"/>
                <w:numId w:val="13"/>
              </w:numPr>
              <w:ind w:left="598" w:hanging="238"/>
              <w:jc w:val="both"/>
              <w:rPr>
                <w:color w:val="000000"/>
                <w:sz w:val="20"/>
                <w:szCs w:val="20"/>
                <w:shd w:val="clear" w:color="auto" w:fill="FFFFFF"/>
              </w:rPr>
            </w:pPr>
            <w:r w:rsidRPr="00A03032">
              <w:rPr>
                <w:color w:val="000000"/>
                <w:sz w:val="20"/>
                <w:szCs w:val="20"/>
                <w:shd w:val="clear" w:color="auto" w:fill="FFFFFF"/>
              </w:rPr>
              <w:t>Черневич Е.В. Язык графического дизайна. М, 1976.</w:t>
            </w:r>
          </w:p>
          <w:p w14:paraId="0ADAE1B0" w14:textId="77777777" w:rsidR="00A03032" w:rsidRPr="00A03032" w:rsidRDefault="00A03032" w:rsidP="000C0AEE">
            <w:pPr>
              <w:pStyle w:val="afe"/>
              <w:ind w:left="598" w:hanging="238"/>
              <w:jc w:val="both"/>
              <w:rPr>
                <w:color w:val="000000"/>
                <w:sz w:val="20"/>
                <w:szCs w:val="20"/>
                <w:shd w:val="clear" w:color="auto" w:fill="FFFFFF"/>
              </w:rPr>
            </w:pPr>
            <w:r w:rsidRPr="00A03032">
              <w:rPr>
                <w:color w:val="000000"/>
                <w:sz w:val="20"/>
                <w:szCs w:val="20"/>
              </w:rPr>
              <w:br/>
            </w:r>
            <w:r w:rsidRPr="00A03032">
              <w:rPr>
                <w:b/>
                <w:color w:val="000000"/>
                <w:sz w:val="20"/>
                <w:szCs w:val="20"/>
                <w:shd w:val="clear" w:color="auto" w:fill="FFFFFF"/>
              </w:rPr>
              <w:t>Дополнительная</w:t>
            </w:r>
            <w:r w:rsidRPr="00A03032">
              <w:rPr>
                <w:b/>
                <w:color w:val="000000"/>
                <w:sz w:val="20"/>
                <w:szCs w:val="20"/>
              </w:rPr>
              <w:br/>
            </w:r>
            <w:r w:rsidRPr="00A03032">
              <w:rPr>
                <w:color w:val="000000"/>
                <w:sz w:val="20"/>
                <w:szCs w:val="20"/>
              </w:rPr>
              <w:br/>
            </w:r>
            <w:r w:rsidRPr="00A03032">
              <w:rPr>
                <w:color w:val="000000"/>
                <w:sz w:val="20"/>
                <w:szCs w:val="20"/>
                <w:shd w:val="clear" w:color="auto" w:fill="FFFFFF"/>
              </w:rPr>
              <w:t>Цифровые шрифты. М., ПараТайп, 2004</w:t>
            </w:r>
          </w:p>
          <w:p w14:paraId="0A10E10D"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Папанек В. Дизайн для реального мира. М., 2004</w:t>
            </w:r>
          </w:p>
          <w:p w14:paraId="44966778"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Коник М. Архив одной мастерской. М., 2003</w:t>
            </w:r>
          </w:p>
          <w:p w14:paraId="590C45D4"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Кларк П., Фриман Дж. Дизайн. М., 2003</w:t>
            </w:r>
          </w:p>
          <w:p w14:paraId="46DFAAAF"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Назаров Ю. Постсоветский дизайн (1987-2000). М., 2002</w:t>
            </w:r>
          </w:p>
          <w:p w14:paraId="0DA3DF28"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Иванов С.А. 1000 лет озарений. История вещей. М., Слово, 2002</w:t>
            </w:r>
          </w:p>
          <w:p w14:paraId="62B4C45E" w14:textId="77777777" w:rsidR="00A03032" w:rsidRPr="00A03032" w:rsidRDefault="00A03032" w:rsidP="000C0AEE">
            <w:pPr>
              <w:pStyle w:val="afe"/>
              <w:numPr>
                <w:ilvl w:val="0"/>
                <w:numId w:val="14"/>
              </w:numPr>
              <w:ind w:left="598" w:hanging="238"/>
              <w:jc w:val="both"/>
              <w:rPr>
                <w:color w:val="000000"/>
                <w:sz w:val="20"/>
                <w:szCs w:val="20"/>
                <w:shd w:val="clear" w:color="auto" w:fill="FFFFFF"/>
                <w:lang w:val="en-US"/>
              </w:rPr>
            </w:pPr>
            <w:r w:rsidRPr="00A03032">
              <w:rPr>
                <w:color w:val="000000"/>
                <w:sz w:val="20"/>
                <w:szCs w:val="20"/>
                <w:shd w:val="clear" w:color="auto" w:fill="FFFFFF"/>
              </w:rPr>
              <w:t>От</w:t>
            </w:r>
            <w:r w:rsidRPr="00A03032">
              <w:rPr>
                <w:color w:val="000000"/>
                <w:sz w:val="20"/>
                <w:szCs w:val="20"/>
                <w:shd w:val="clear" w:color="auto" w:fill="FFFFFF"/>
                <w:lang w:val="en-US"/>
              </w:rPr>
              <w:t xml:space="preserve"> </w:t>
            </w:r>
            <w:r w:rsidRPr="00A03032">
              <w:rPr>
                <w:color w:val="000000"/>
                <w:sz w:val="20"/>
                <w:szCs w:val="20"/>
                <w:shd w:val="clear" w:color="auto" w:fill="FFFFFF"/>
              </w:rPr>
              <w:t>Дудовича</w:t>
            </w:r>
            <w:r w:rsidRPr="00A03032">
              <w:rPr>
                <w:color w:val="000000"/>
                <w:sz w:val="20"/>
                <w:szCs w:val="20"/>
                <w:shd w:val="clear" w:color="auto" w:fill="FFFFFF"/>
                <w:lang w:val="en-US"/>
              </w:rPr>
              <w:t xml:space="preserve"> </w:t>
            </w:r>
            <w:r w:rsidRPr="00A03032">
              <w:rPr>
                <w:color w:val="000000"/>
                <w:sz w:val="20"/>
                <w:szCs w:val="20"/>
                <w:shd w:val="clear" w:color="auto" w:fill="FFFFFF"/>
              </w:rPr>
              <w:t>до</w:t>
            </w:r>
            <w:r w:rsidRPr="00A03032">
              <w:rPr>
                <w:color w:val="000000"/>
                <w:sz w:val="20"/>
                <w:szCs w:val="20"/>
                <w:shd w:val="clear" w:color="auto" w:fill="FFFFFF"/>
                <w:lang w:val="en-US"/>
              </w:rPr>
              <w:t xml:space="preserve"> </w:t>
            </w:r>
            <w:r w:rsidRPr="00A03032">
              <w:rPr>
                <w:color w:val="000000"/>
                <w:sz w:val="20"/>
                <w:szCs w:val="20"/>
                <w:shd w:val="clear" w:color="auto" w:fill="FFFFFF"/>
              </w:rPr>
              <w:t>Тесты</w:t>
            </w:r>
            <w:r w:rsidRPr="00A03032">
              <w:rPr>
                <w:color w:val="000000"/>
                <w:sz w:val="20"/>
                <w:szCs w:val="20"/>
                <w:shd w:val="clear" w:color="auto" w:fill="FFFFFF"/>
                <w:lang w:val="en-US"/>
              </w:rPr>
              <w:t>. Titania Editrice per Pegaso, 1998</w:t>
            </w:r>
          </w:p>
          <w:p w14:paraId="4BDE24E3" w14:textId="77777777" w:rsidR="00A03032" w:rsidRP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Хайн Томас. Всё об упаковке. С-Пб., 1997</w:t>
            </w:r>
          </w:p>
          <w:p w14:paraId="2439F108" w14:textId="46355DD8" w:rsidR="00A03032" w:rsidRDefault="00A03032" w:rsidP="000C0AEE">
            <w:pPr>
              <w:pStyle w:val="afe"/>
              <w:numPr>
                <w:ilvl w:val="0"/>
                <w:numId w:val="14"/>
              </w:numPr>
              <w:ind w:left="598" w:hanging="238"/>
              <w:jc w:val="both"/>
              <w:rPr>
                <w:color w:val="000000"/>
                <w:sz w:val="20"/>
                <w:szCs w:val="20"/>
                <w:shd w:val="clear" w:color="auto" w:fill="FFFFFF"/>
              </w:rPr>
            </w:pPr>
            <w:r w:rsidRPr="00A03032">
              <w:rPr>
                <w:color w:val="000000"/>
                <w:sz w:val="20"/>
                <w:szCs w:val="20"/>
                <w:shd w:val="clear" w:color="auto" w:fill="FFFFFF"/>
              </w:rPr>
              <w:t>Психология цвета. М, Мир, 1996</w:t>
            </w:r>
          </w:p>
          <w:p w14:paraId="085DFC84" w14:textId="18AD0DA7" w:rsidR="000C0AEE" w:rsidRDefault="000C0AEE" w:rsidP="000C0AEE">
            <w:pPr>
              <w:pStyle w:val="afe"/>
              <w:ind w:left="598" w:hanging="238"/>
              <w:jc w:val="both"/>
              <w:rPr>
                <w:color w:val="000000"/>
                <w:sz w:val="20"/>
                <w:szCs w:val="20"/>
                <w:shd w:val="clear" w:color="auto" w:fill="FFFFFF"/>
              </w:rPr>
            </w:pPr>
          </w:p>
          <w:p w14:paraId="41F16DE6" w14:textId="7CCDE11F" w:rsidR="000C0AEE" w:rsidRPr="000C0AEE" w:rsidRDefault="000C0AEE" w:rsidP="000C0AEE">
            <w:pPr>
              <w:pStyle w:val="afe"/>
              <w:jc w:val="both"/>
              <w:rPr>
                <w:b/>
                <w:color w:val="000000"/>
                <w:sz w:val="20"/>
                <w:szCs w:val="20"/>
                <w:shd w:val="clear" w:color="auto" w:fill="FFFFFF"/>
                <w:lang w:val="kk-KZ"/>
              </w:rPr>
            </w:pPr>
            <w:r w:rsidRPr="000C0AEE">
              <w:rPr>
                <w:b/>
                <w:color w:val="000000"/>
                <w:sz w:val="20"/>
                <w:szCs w:val="20"/>
                <w:shd w:val="clear" w:color="auto" w:fill="FFFFFF"/>
                <w:lang w:val="kk-KZ"/>
              </w:rPr>
              <w:t>Интернет</w:t>
            </w:r>
          </w:p>
          <w:p w14:paraId="6891FA87"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1. Biblioclub.ru – университетская библиотечная система online </w:t>
            </w:r>
          </w:p>
          <w:p w14:paraId="484E4739"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2. Window.edu.ru –единое окно доступа к образовательным ресурсам </w:t>
            </w:r>
          </w:p>
          <w:p w14:paraId="2AA7FC9D"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3. http://www.forma.spb.ru/ - информационный портал для архитекторов и дизайнеров </w:t>
            </w:r>
          </w:p>
          <w:p w14:paraId="647F2014" w14:textId="77777777" w:rsidR="000C0AEE" w:rsidRPr="000C0AEE" w:rsidRDefault="000C0AEE" w:rsidP="000C0AEE">
            <w:pPr>
              <w:pBdr>
                <w:top w:val="nil"/>
                <w:left w:val="nil"/>
                <w:bottom w:val="nil"/>
                <w:right w:val="nil"/>
                <w:between w:val="nil"/>
              </w:pBdr>
              <w:ind w:left="315"/>
              <w:rPr>
                <w:sz w:val="20"/>
                <w:szCs w:val="20"/>
              </w:rPr>
            </w:pPr>
            <w:r w:rsidRPr="000C0AEE">
              <w:rPr>
                <w:sz w:val="20"/>
                <w:szCs w:val="20"/>
              </w:rPr>
              <w:t xml:space="preserve">4. http://rosdesign.com/ - информационный портал о дизайне и искусстве </w:t>
            </w:r>
          </w:p>
          <w:p w14:paraId="56112C75" w14:textId="0992EC47" w:rsidR="003033B0" w:rsidRPr="00A03032" w:rsidRDefault="000C0AEE" w:rsidP="000C0AEE">
            <w:pPr>
              <w:pBdr>
                <w:top w:val="nil"/>
                <w:left w:val="nil"/>
                <w:bottom w:val="nil"/>
                <w:right w:val="nil"/>
                <w:between w:val="nil"/>
              </w:pBdr>
              <w:ind w:left="315"/>
              <w:rPr>
                <w:color w:val="000000"/>
                <w:sz w:val="20"/>
                <w:szCs w:val="20"/>
                <w:lang w:val="kk-KZ"/>
              </w:rPr>
            </w:pPr>
            <w:r w:rsidRPr="000C0AEE">
              <w:rPr>
                <w:sz w:val="20"/>
                <w:szCs w:val="20"/>
              </w:rPr>
              <w:t>5. http://designbezgalstuka.com/ - форум дизайнеров интерьера, архитекторов и декораторов</w:t>
            </w:r>
            <w:r>
              <w:t xml:space="preserve"> </w:t>
            </w:r>
          </w:p>
        </w:tc>
      </w:tr>
    </w:tbl>
    <w:p w14:paraId="10F6F5FC" w14:textId="728AC2A2" w:rsidR="00A02A85" w:rsidRPr="00193057"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0C6F1A" w14:paraId="44667642" w14:textId="77777777" w:rsidTr="001170A9">
        <w:trPr>
          <w:trHeight w:val="254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C6F1A" w:rsidRDefault="00C504DA" w:rsidP="004E7FA2">
            <w:pPr>
              <w:rPr>
                <w:b/>
                <w:sz w:val="20"/>
                <w:szCs w:val="20"/>
                <w:lang w:val="kk-KZ"/>
              </w:rPr>
            </w:pPr>
            <w:r w:rsidRPr="000C6F1A">
              <w:rPr>
                <w:b/>
                <w:sz w:val="20"/>
                <w:szCs w:val="20"/>
                <w:lang w:val="kk-KZ"/>
              </w:rPr>
              <w:t xml:space="preserve">Пәннің </w:t>
            </w:r>
          </w:p>
          <w:p w14:paraId="2C5897AA" w14:textId="77777777" w:rsidR="00A82EA7" w:rsidRPr="000C6F1A" w:rsidRDefault="00C504DA" w:rsidP="004E7FA2">
            <w:pPr>
              <w:rPr>
                <w:b/>
                <w:sz w:val="20"/>
                <w:szCs w:val="20"/>
                <w:lang w:val="kk-KZ"/>
              </w:rPr>
            </w:pPr>
            <w:r w:rsidRPr="000C6F1A">
              <w:rPr>
                <w:b/>
                <w:sz w:val="20"/>
                <w:szCs w:val="20"/>
                <w:lang w:val="kk-KZ"/>
              </w:rPr>
              <w:t>а</w:t>
            </w:r>
            <w:r w:rsidR="00A02A85" w:rsidRPr="000C6F1A">
              <w:rPr>
                <w:b/>
                <w:sz w:val="20"/>
                <w:szCs w:val="20"/>
              </w:rPr>
              <w:t>ка</w:t>
            </w:r>
            <w:r w:rsidRPr="000C6F1A">
              <w:rPr>
                <w:b/>
                <w:sz w:val="20"/>
                <w:szCs w:val="20"/>
                <w:lang w:val="kk-KZ"/>
              </w:rPr>
              <w:t xml:space="preserve">демиялық </w:t>
            </w:r>
          </w:p>
          <w:p w14:paraId="6858E0EC" w14:textId="73555987" w:rsidR="00A02A85" w:rsidRPr="000C6F1A" w:rsidRDefault="00C504DA" w:rsidP="004E7FA2">
            <w:pPr>
              <w:rPr>
                <w:b/>
                <w:sz w:val="20"/>
                <w:szCs w:val="20"/>
              </w:rPr>
            </w:pPr>
            <w:r w:rsidRPr="000C6F1A">
              <w:rPr>
                <w:b/>
                <w:sz w:val="20"/>
                <w:szCs w:val="20"/>
                <w:lang w:val="kk-KZ"/>
              </w:rPr>
              <w:t>саясаты</w:t>
            </w:r>
            <w:r w:rsidR="00A02A85" w:rsidRPr="000C6F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C6F1A" w:rsidRDefault="00C504DA" w:rsidP="00B77F6B">
            <w:pPr>
              <w:jc w:val="both"/>
              <w:rPr>
                <w:sz w:val="20"/>
                <w:szCs w:val="20"/>
              </w:rPr>
            </w:pPr>
            <w:r w:rsidRPr="000C6F1A">
              <w:rPr>
                <w:sz w:val="20"/>
                <w:szCs w:val="20"/>
              </w:rPr>
              <w:t>П</w:t>
            </w:r>
            <w:r w:rsidRPr="000C6F1A">
              <w:rPr>
                <w:sz w:val="20"/>
                <w:szCs w:val="20"/>
                <w:lang w:val="kk-KZ"/>
              </w:rPr>
              <w:t xml:space="preserve">әннің </w:t>
            </w:r>
            <w:r w:rsidRPr="000C6F1A">
              <w:rPr>
                <w:sz w:val="20"/>
                <w:szCs w:val="20"/>
              </w:rPr>
              <w:t>академия</w:t>
            </w:r>
            <w:r w:rsidRPr="000C6F1A">
              <w:rPr>
                <w:sz w:val="20"/>
                <w:szCs w:val="20"/>
                <w:lang w:val="kk-KZ"/>
              </w:rPr>
              <w:t>лық</w:t>
            </w:r>
            <w:r w:rsidRPr="000C6F1A">
              <w:rPr>
                <w:sz w:val="20"/>
                <w:szCs w:val="20"/>
              </w:rPr>
              <w:t xml:space="preserve"> сая</w:t>
            </w:r>
            <w:r w:rsidRPr="000C6F1A">
              <w:rPr>
                <w:sz w:val="20"/>
                <w:szCs w:val="20"/>
                <w:lang w:val="kk-KZ"/>
              </w:rPr>
              <w:t>саты</w:t>
            </w:r>
            <w:r w:rsidRPr="000C6F1A">
              <w:rPr>
                <w:sz w:val="20"/>
                <w:szCs w:val="20"/>
              </w:rPr>
              <w:t xml:space="preserve"> </w:t>
            </w:r>
            <w:r w:rsidRPr="000C6F1A">
              <w:rPr>
                <w:sz w:val="20"/>
                <w:szCs w:val="20"/>
                <w:lang w:val="kk-KZ"/>
              </w:rPr>
              <w:t>ә</w:t>
            </w:r>
            <w:r w:rsidRPr="000C6F1A">
              <w:rPr>
                <w:sz w:val="20"/>
                <w:szCs w:val="20"/>
              </w:rPr>
              <w:t>л-Фараби а</w:t>
            </w:r>
            <w:r w:rsidRPr="000C6F1A">
              <w:rPr>
                <w:sz w:val="20"/>
                <w:szCs w:val="20"/>
                <w:lang w:val="kk-KZ"/>
              </w:rPr>
              <w:t>тындағы</w:t>
            </w:r>
            <w:r w:rsidRPr="000C6F1A">
              <w:rPr>
                <w:sz w:val="20"/>
                <w:szCs w:val="20"/>
              </w:rPr>
              <w:t xml:space="preserve"> Қ</w:t>
            </w:r>
            <w:r w:rsidRPr="000C6F1A">
              <w:rPr>
                <w:sz w:val="20"/>
                <w:szCs w:val="20"/>
                <w:lang w:val="kk-KZ"/>
              </w:rPr>
              <w:t>азҰУ</w:t>
            </w:r>
            <w:r w:rsidRPr="000C6F1A">
              <w:rPr>
                <w:sz w:val="20"/>
                <w:szCs w:val="20"/>
              </w:rPr>
              <w:t>-д</w:t>
            </w:r>
            <w:r w:rsidRPr="000C6F1A">
              <w:rPr>
                <w:sz w:val="20"/>
                <w:szCs w:val="20"/>
                <w:lang w:val="kk-KZ"/>
              </w:rPr>
              <w:t>ың</w:t>
            </w:r>
            <w:r w:rsidRPr="000C6F1A">
              <w:rPr>
                <w:sz w:val="20"/>
                <w:szCs w:val="20"/>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саясатымен</w:t>
            </w:r>
            <w:r w:rsidRPr="000C6F1A">
              <w:rPr>
                <w:sz w:val="20"/>
                <w:szCs w:val="20"/>
                <w:u w:val="single"/>
              </w:rPr>
              <w:t xml:space="preserve"> </w:t>
            </w:r>
            <w:r w:rsidRPr="000C6F1A">
              <w:rPr>
                <w:sz w:val="20"/>
                <w:szCs w:val="20"/>
                <w:u w:val="single"/>
                <w:lang w:val="kk-KZ"/>
              </w:rPr>
              <w:t>және</w:t>
            </w:r>
            <w:r w:rsidRPr="000C6F1A">
              <w:rPr>
                <w:sz w:val="20"/>
                <w:szCs w:val="20"/>
                <w:u w:val="single"/>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адалдық</w:t>
            </w:r>
            <w:r w:rsidRPr="000C6F1A">
              <w:rPr>
                <w:sz w:val="20"/>
                <w:szCs w:val="20"/>
                <w:u w:val="single"/>
              </w:rPr>
              <w:t xml:space="preserve"> </w:t>
            </w:r>
            <w:r w:rsidRPr="000C6F1A">
              <w:rPr>
                <w:sz w:val="20"/>
                <w:szCs w:val="20"/>
                <w:u w:val="single"/>
                <w:lang w:val="kk-KZ"/>
              </w:rPr>
              <w:t>Саясатымен</w:t>
            </w:r>
            <w:r w:rsidRPr="000C6F1A">
              <w:rPr>
                <w:sz w:val="20"/>
                <w:szCs w:val="20"/>
              </w:rPr>
              <w:t xml:space="preserve"> </w:t>
            </w:r>
            <w:r w:rsidRPr="000C6F1A">
              <w:rPr>
                <w:sz w:val="20"/>
                <w:szCs w:val="20"/>
                <w:lang w:val="kk-KZ"/>
              </w:rPr>
              <w:t>айқындалады</w:t>
            </w:r>
            <w:r w:rsidRPr="000C6F1A">
              <w:rPr>
                <w:sz w:val="20"/>
                <w:szCs w:val="20"/>
              </w:rPr>
              <w:t>.</w:t>
            </w:r>
            <w:r w:rsidR="003C747F" w:rsidRPr="000C6F1A">
              <w:rPr>
                <w:sz w:val="20"/>
                <w:szCs w:val="20"/>
              </w:rPr>
              <w:t xml:space="preserve"> </w:t>
            </w:r>
          </w:p>
          <w:p w14:paraId="0772F1DD" w14:textId="77777777" w:rsidR="00AD23BE" w:rsidRPr="000C6F1A" w:rsidRDefault="00C504DA" w:rsidP="00B845E9">
            <w:pPr>
              <w:jc w:val="both"/>
              <w:rPr>
                <w:sz w:val="20"/>
                <w:szCs w:val="20"/>
              </w:rPr>
            </w:pPr>
            <w:r w:rsidRPr="000C6F1A">
              <w:rPr>
                <w:sz w:val="20"/>
                <w:szCs w:val="20"/>
              </w:rPr>
              <w:t xml:space="preserve">Құжаттар Univer </w:t>
            </w:r>
            <w:r w:rsidRPr="000C6F1A">
              <w:rPr>
                <w:sz w:val="20"/>
                <w:szCs w:val="20"/>
                <w:lang w:val="kk-KZ"/>
              </w:rPr>
              <w:t>И</w:t>
            </w:r>
            <w:r w:rsidRPr="000C6F1A">
              <w:rPr>
                <w:sz w:val="20"/>
                <w:szCs w:val="20"/>
              </w:rPr>
              <w:t>Ж басты бетінде қолжетімді.</w:t>
            </w:r>
          </w:p>
          <w:p w14:paraId="6E7AB747" w14:textId="52CC6CB3" w:rsidR="00AD23BE" w:rsidRPr="000C6F1A" w:rsidRDefault="001141CC" w:rsidP="00B845E9">
            <w:pPr>
              <w:jc w:val="both"/>
              <w:rPr>
                <w:sz w:val="20"/>
                <w:szCs w:val="20"/>
              </w:rPr>
            </w:pPr>
            <w:r w:rsidRPr="000C6F1A">
              <w:rPr>
                <w:b/>
                <w:bCs/>
                <w:sz w:val="20"/>
                <w:szCs w:val="20"/>
              </w:rPr>
              <w:t xml:space="preserve">Ғылым мен білімнің интеграциясы. </w:t>
            </w:r>
            <w:r w:rsidRPr="000C6F1A">
              <w:rPr>
                <w:sz w:val="20"/>
                <w:szCs w:val="20"/>
              </w:rPr>
              <w:t>Студенттердің, магистранттардың және докторанттардың ғылыми-зерттеу жұмысы –</w:t>
            </w:r>
            <w:r w:rsidRPr="000C6F1A">
              <w:rPr>
                <w:sz w:val="20"/>
                <w:szCs w:val="20"/>
                <w:lang w:val="kk-KZ"/>
              </w:rPr>
              <w:t xml:space="preserve"> бұл </w:t>
            </w:r>
            <w:r w:rsidRPr="000C6F1A">
              <w:rPr>
                <w:sz w:val="20"/>
                <w:szCs w:val="20"/>
              </w:rPr>
              <w:t>оқу үдерісін</w:t>
            </w:r>
            <w:r w:rsidRPr="000C6F1A">
              <w:rPr>
                <w:sz w:val="20"/>
                <w:szCs w:val="20"/>
                <w:lang w:val="kk-KZ"/>
              </w:rPr>
              <w:t>ің</w:t>
            </w:r>
            <w:r w:rsidRPr="000C6F1A">
              <w:rPr>
                <w:sz w:val="20"/>
                <w:szCs w:val="20"/>
              </w:rPr>
              <w:t xml:space="preserve"> тереңде</w:t>
            </w:r>
            <w:r w:rsidRPr="000C6F1A">
              <w:rPr>
                <w:sz w:val="20"/>
                <w:szCs w:val="20"/>
                <w:lang w:val="kk-KZ"/>
              </w:rPr>
              <w:t>тілуі</w:t>
            </w:r>
            <w:r w:rsidRPr="000C6F1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C6F1A">
              <w:rPr>
                <w:sz w:val="20"/>
                <w:szCs w:val="20"/>
                <w:lang w:val="kk-KZ"/>
              </w:rPr>
              <w:t>ін</w:t>
            </w:r>
            <w:r w:rsidRPr="000C6F1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C6F1A">
              <w:rPr>
                <w:sz w:val="20"/>
                <w:szCs w:val="20"/>
                <w:lang w:val="kk-KZ"/>
              </w:rPr>
              <w:t>ғ</w:t>
            </w:r>
            <w:r w:rsidRPr="000C6F1A">
              <w:rPr>
                <w:sz w:val="20"/>
                <w:szCs w:val="20"/>
              </w:rPr>
              <w:t>ылыми</w:t>
            </w:r>
            <w:r w:rsidRPr="000C6F1A">
              <w:rPr>
                <w:sz w:val="20"/>
                <w:szCs w:val="20"/>
                <w:lang w:val="kk-KZ"/>
              </w:rPr>
              <w:t>-зерттеу</w:t>
            </w:r>
            <w:r w:rsidRPr="000C6F1A">
              <w:rPr>
                <w:sz w:val="20"/>
                <w:szCs w:val="20"/>
              </w:rPr>
              <w:t xml:space="preserve"> қызмет</w:t>
            </w:r>
            <w:r w:rsidRPr="000C6F1A">
              <w:rPr>
                <w:sz w:val="20"/>
                <w:szCs w:val="20"/>
                <w:lang w:val="kk-KZ"/>
              </w:rPr>
              <w:t>інің</w:t>
            </w:r>
            <w:r w:rsidRPr="000C6F1A">
              <w:rPr>
                <w:sz w:val="20"/>
                <w:szCs w:val="20"/>
              </w:rPr>
              <w:t xml:space="preserve"> нәтижелерін дәрістер мен семинарлық (практикалық) сабақтар, </w:t>
            </w:r>
            <w:r w:rsidRPr="000C6F1A">
              <w:rPr>
                <w:sz w:val="20"/>
                <w:szCs w:val="20"/>
                <w:lang w:val="kk-KZ"/>
              </w:rPr>
              <w:t>з</w:t>
            </w:r>
            <w:r w:rsidRPr="000C6F1A">
              <w:rPr>
                <w:sz w:val="20"/>
                <w:szCs w:val="20"/>
              </w:rPr>
              <w:t>ертханалық сабақтар тақырыбын</w:t>
            </w:r>
            <w:r w:rsidRPr="000C6F1A">
              <w:rPr>
                <w:sz w:val="20"/>
                <w:szCs w:val="20"/>
                <w:lang w:val="kk-KZ"/>
              </w:rPr>
              <w:t>д</w:t>
            </w:r>
            <w:r w:rsidRPr="000C6F1A">
              <w:rPr>
                <w:sz w:val="20"/>
                <w:szCs w:val="20"/>
              </w:rPr>
              <w:t>а</w:t>
            </w:r>
            <w:r w:rsidRPr="000C6F1A">
              <w:rPr>
                <w:sz w:val="20"/>
                <w:szCs w:val="20"/>
                <w:lang w:val="kk-KZ"/>
              </w:rPr>
              <w:t xml:space="preserve">, </w:t>
            </w:r>
            <w:r w:rsidRPr="000C6F1A">
              <w:rPr>
                <w:sz w:val="20"/>
                <w:szCs w:val="20"/>
              </w:rPr>
              <w:t>силлабуста</w:t>
            </w:r>
            <w:r w:rsidRPr="000C6F1A">
              <w:rPr>
                <w:sz w:val="20"/>
                <w:szCs w:val="20"/>
                <w:lang w:val="kk-KZ"/>
              </w:rPr>
              <w:t>рда</w:t>
            </w:r>
            <w:r w:rsidRPr="000C6F1A">
              <w:rPr>
                <w:sz w:val="20"/>
                <w:szCs w:val="20"/>
              </w:rPr>
              <w:t xml:space="preserve"> көрініс табатын және оқу сабақтары мен тапсырмалар тақырыптарының өзектілігіне жауап беретін </w:t>
            </w:r>
            <w:r w:rsidRPr="000C6F1A">
              <w:rPr>
                <w:sz w:val="20"/>
                <w:szCs w:val="20"/>
                <w:lang w:val="kk-KZ"/>
              </w:rPr>
              <w:t>ОБӨЗ</w:t>
            </w:r>
            <w:r w:rsidRPr="000C6F1A">
              <w:rPr>
                <w:sz w:val="20"/>
                <w:szCs w:val="20"/>
              </w:rPr>
              <w:t xml:space="preserve">, </w:t>
            </w:r>
            <w:r w:rsidRPr="000C6F1A">
              <w:rPr>
                <w:sz w:val="20"/>
                <w:szCs w:val="20"/>
                <w:lang w:val="kk-KZ"/>
              </w:rPr>
              <w:t>БӨЗ</w:t>
            </w:r>
            <w:r w:rsidRPr="000C6F1A">
              <w:rPr>
                <w:sz w:val="20"/>
                <w:szCs w:val="20"/>
              </w:rPr>
              <w:t xml:space="preserve"> тапсырмаларына біріктіреді.</w:t>
            </w:r>
          </w:p>
          <w:p w14:paraId="193338C6" w14:textId="056B76BC" w:rsidR="00AD23BE" w:rsidRPr="000C6F1A" w:rsidRDefault="001141CC" w:rsidP="00B845E9">
            <w:pPr>
              <w:jc w:val="both"/>
              <w:rPr>
                <w:b/>
                <w:bCs/>
                <w:sz w:val="20"/>
                <w:szCs w:val="20"/>
              </w:rPr>
            </w:pPr>
            <w:r w:rsidRPr="000C6F1A">
              <w:rPr>
                <w:b/>
                <w:bCs/>
                <w:sz w:val="20"/>
                <w:szCs w:val="20"/>
              </w:rPr>
              <w:t>Сабаққа қатысу</w:t>
            </w:r>
            <w:r w:rsidRPr="000C6F1A">
              <w:rPr>
                <w:b/>
                <w:bCs/>
                <w:sz w:val="20"/>
                <w:szCs w:val="20"/>
                <w:lang w:val="kk-KZ"/>
              </w:rPr>
              <w:t>ы</w:t>
            </w:r>
            <w:r w:rsidRPr="000C6F1A">
              <w:rPr>
                <w:b/>
                <w:bCs/>
                <w:sz w:val="20"/>
                <w:szCs w:val="20"/>
              </w:rPr>
              <w:t xml:space="preserve">. </w:t>
            </w:r>
            <w:r w:rsidRPr="000C6F1A">
              <w:rPr>
                <w:sz w:val="20"/>
                <w:szCs w:val="20"/>
              </w:rPr>
              <w:t xml:space="preserve">Әр тапсырманың мерзімі </w:t>
            </w:r>
            <w:r w:rsidR="007163DB" w:rsidRPr="000C6F1A">
              <w:rPr>
                <w:sz w:val="20"/>
                <w:szCs w:val="20"/>
                <w:lang w:val="kk-KZ"/>
              </w:rPr>
              <w:t>пән</w:t>
            </w:r>
            <w:r w:rsidRPr="000C6F1A">
              <w:rPr>
                <w:sz w:val="20"/>
                <w:szCs w:val="20"/>
              </w:rPr>
              <w:t xml:space="preserve"> мазмұнын іске асыру күнтізбесінде (кестесінде) көрсетілген. Мерзімдерді сақтамау </w:t>
            </w:r>
            <w:r w:rsidR="00B845E9" w:rsidRPr="000C6F1A">
              <w:rPr>
                <w:sz w:val="20"/>
                <w:szCs w:val="20"/>
                <w:lang w:val="kk-KZ"/>
              </w:rPr>
              <w:t>баллда</w:t>
            </w:r>
            <w:r w:rsidRPr="000C6F1A">
              <w:rPr>
                <w:sz w:val="20"/>
                <w:szCs w:val="20"/>
              </w:rPr>
              <w:t>рдың жоғалуына әкеледі.</w:t>
            </w:r>
          </w:p>
          <w:p w14:paraId="0F00C53A" w14:textId="577170A8" w:rsidR="00B845E9" w:rsidRPr="000C6F1A" w:rsidRDefault="00B845E9" w:rsidP="00B845E9">
            <w:pPr>
              <w:jc w:val="both"/>
              <w:rPr>
                <w:rStyle w:val="af9"/>
                <w:b/>
                <w:bCs/>
                <w:sz w:val="20"/>
                <w:szCs w:val="20"/>
                <w:lang w:val="kk-KZ"/>
              </w:rPr>
            </w:pPr>
            <w:r w:rsidRPr="000C6F1A">
              <w:rPr>
                <w:rStyle w:val="af9"/>
                <w:b/>
                <w:bCs/>
                <w:sz w:val="20"/>
                <w:szCs w:val="20"/>
              </w:rPr>
              <w:t xml:space="preserve">Академиялық адалдық. </w:t>
            </w:r>
            <w:r w:rsidRPr="000C6F1A">
              <w:rPr>
                <w:rStyle w:val="af9"/>
                <w:sz w:val="20"/>
                <w:szCs w:val="20"/>
              </w:rPr>
              <w:t xml:space="preserve">Практикалық/зертханалық сабақтар, </w:t>
            </w:r>
            <w:r w:rsidRPr="000C6F1A">
              <w:rPr>
                <w:rStyle w:val="af9"/>
                <w:sz w:val="20"/>
                <w:szCs w:val="20"/>
                <w:lang w:val="kk-KZ"/>
              </w:rPr>
              <w:t>БӨЖ</w:t>
            </w:r>
            <w:r w:rsidRPr="000C6F1A">
              <w:rPr>
                <w:rStyle w:val="af9"/>
                <w:sz w:val="20"/>
                <w:szCs w:val="20"/>
              </w:rPr>
              <w:t xml:space="preserve"> білім алушының дербестігін, сыни ойлауын, шығармашылығын дамытады. Плагиат, жалғандық, </w:t>
            </w:r>
            <w:r w:rsidRPr="000C6F1A">
              <w:rPr>
                <w:rStyle w:val="af9"/>
                <w:sz w:val="20"/>
                <w:szCs w:val="20"/>
                <w:lang w:val="kk-KZ"/>
              </w:rPr>
              <w:t>шпаргалк</w:t>
            </w:r>
            <w:r w:rsidR="00DB398B" w:rsidRPr="000C6F1A">
              <w:rPr>
                <w:rStyle w:val="af9"/>
                <w:sz w:val="20"/>
                <w:szCs w:val="20"/>
                <w:lang w:val="kk-KZ"/>
              </w:rPr>
              <w:t>а</w:t>
            </w:r>
            <w:r w:rsidRPr="000C6F1A">
              <w:rPr>
                <w:rStyle w:val="af9"/>
                <w:sz w:val="20"/>
                <w:szCs w:val="20"/>
              </w:rPr>
              <w:t xml:space="preserve"> пайдалану, тапсырмаларды орындаудың барлық кезеңдерінде </w:t>
            </w:r>
            <w:r w:rsidRPr="000C6F1A">
              <w:rPr>
                <w:rStyle w:val="af9"/>
                <w:sz w:val="20"/>
                <w:szCs w:val="20"/>
                <w:lang w:val="kk-KZ"/>
              </w:rPr>
              <w:t xml:space="preserve">көшіруге </w:t>
            </w:r>
            <w:r w:rsidRPr="000C6F1A">
              <w:rPr>
                <w:rStyle w:val="af9"/>
                <w:sz w:val="20"/>
                <w:szCs w:val="20"/>
              </w:rPr>
              <w:t>жол берілмейді.</w:t>
            </w:r>
            <w:r w:rsidRPr="000C6F1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C6F1A">
              <w:rPr>
                <w:rStyle w:val="af9"/>
                <w:sz w:val="20"/>
                <w:szCs w:val="20"/>
                <w:lang w:val="kk-KZ"/>
              </w:rPr>
              <w:t>«</w:t>
            </w:r>
            <w:r w:rsidR="00AD23BE" w:rsidRPr="000C6F1A">
              <w:rPr>
                <w:rStyle w:val="af9"/>
                <w:sz w:val="20"/>
                <w:szCs w:val="20"/>
                <w:u w:val="single"/>
                <w:lang w:val="kk-KZ"/>
              </w:rPr>
              <w:t>Қ</w:t>
            </w:r>
            <w:r w:rsidRPr="000C6F1A">
              <w:rPr>
                <w:rStyle w:val="af9"/>
                <w:sz w:val="20"/>
                <w:szCs w:val="20"/>
                <w:u w:val="single"/>
                <w:lang w:val="kk-KZ"/>
              </w:rPr>
              <w:t xml:space="preserve">орытынды бақылауды жүргізу </w:t>
            </w:r>
            <w:r w:rsidR="00AD23BE" w:rsidRPr="000C6F1A">
              <w:rPr>
                <w:rStyle w:val="af9"/>
                <w:sz w:val="20"/>
                <w:szCs w:val="20"/>
                <w:u w:val="single"/>
                <w:lang w:val="kk-KZ"/>
              </w:rPr>
              <w:t>Е</w:t>
            </w:r>
            <w:r w:rsidRPr="000C6F1A">
              <w:rPr>
                <w:rStyle w:val="af9"/>
                <w:sz w:val="20"/>
                <w:szCs w:val="20"/>
                <w:u w:val="single"/>
                <w:lang w:val="kk-KZ"/>
              </w:rPr>
              <w:t>режелері</w:t>
            </w:r>
            <w:r w:rsidR="00AD23BE" w:rsidRPr="000C6F1A">
              <w:rPr>
                <w:rStyle w:val="af9"/>
                <w:sz w:val="20"/>
                <w:szCs w:val="20"/>
                <w:u w:val="single"/>
                <w:lang w:val="kk-KZ"/>
              </w:rPr>
              <w:t>»</w:t>
            </w:r>
            <w:r w:rsidRPr="000C6F1A">
              <w:rPr>
                <w:rStyle w:val="af9"/>
                <w:sz w:val="20"/>
                <w:szCs w:val="20"/>
                <w:u w:val="single"/>
                <w:lang w:val="kk-KZ"/>
              </w:rPr>
              <w:t>, «</w:t>
            </w:r>
            <w:r w:rsidR="00AD23BE" w:rsidRPr="000C6F1A">
              <w:rPr>
                <w:rStyle w:val="af9"/>
                <w:sz w:val="20"/>
                <w:szCs w:val="20"/>
                <w:u w:val="single"/>
                <w:lang w:val="kk-KZ"/>
              </w:rPr>
              <w:t>А</w:t>
            </w:r>
            <w:r w:rsidRPr="000C6F1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C6F1A">
              <w:rPr>
                <w:rStyle w:val="af9"/>
                <w:sz w:val="20"/>
                <w:szCs w:val="20"/>
                <w:u w:val="single"/>
                <w:lang w:val="kk-KZ"/>
              </w:rPr>
              <w:t>Н</w:t>
            </w:r>
            <w:r w:rsidRPr="000C6F1A">
              <w:rPr>
                <w:rStyle w:val="af9"/>
                <w:sz w:val="20"/>
                <w:szCs w:val="20"/>
                <w:u w:val="single"/>
                <w:lang w:val="kk-KZ"/>
              </w:rPr>
              <w:t>ұсқаулықтар</w:t>
            </w:r>
            <w:r w:rsidR="00AD23BE" w:rsidRPr="000C6F1A">
              <w:rPr>
                <w:rStyle w:val="af9"/>
                <w:sz w:val="20"/>
                <w:szCs w:val="20"/>
                <w:u w:val="single"/>
                <w:lang w:val="kk-KZ"/>
              </w:rPr>
              <w:t>ы</w:t>
            </w:r>
            <w:r w:rsidRPr="000C6F1A">
              <w:rPr>
                <w:rStyle w:val="af9"/>
                <w:sz w:val="20"/>
                <w:szCs w:val="20"/>
                <w:u w:val="single"/>
                <w:lang w:val="kk-KZ"/>
              </w:rPr>
              <w:t xml:space="preserve">», </w:t>
            </w:r>
            <w:r w:rsidRPr="000C6F1A">
              <w:rPr>
                <w:rStyle w:val="af9"/>
                <w:sz w:val="20"/>
                <w:szCs w:val="20"/>
                <w:u w:val="single"/>
                <w:lang w:val="kk-KZ"/>
              </w:rPr>
              <w:lastRenderedPageBreak/>
              <w:t>«</w:t>
            </w:r>
            <w:r w:rsidR="00AD23BE" w:rsidRPr="000C6F1A">
              <w:rPr>
                <w:rStyle w:val="af9"/>
                <w:sz w:val="20"/>
                <w:szCs w:val="20"/>
                <w:u w:val="single"/>
                <w:lang w:val="kk-KZ"/>
              </w:rPr>
              <w:t>Б</w:t>
            </w:r>
            <w:r w:rsidRPr="000C6F1A">
              <w:rPr>
                <w:rStyle w:val="af9"/>
                <w:sz w:val="20"/>
                <w:szCs w:val="20"/>
                <w:u w:val="single"/>
                <w:lang w:val="kk-KZ"/>
              </w:rPr>
              <w:t xml:space="preserve">ілім алушылардың </w:t>
            </w:r>
            <w:r w:rsidR="00AD23BE" w:rsidRPr="000C6F1A">
              <w:rPr>
                <w:rStyle w:val="af9"/>
                <w:sz w:val="20"/>
                <w:szCs w:val="20"/>
                <w:u w:val="single"/>
                <w:lang w:val="kk-KZ"/>
              </w:rPr>
              <w:t>тестіл</w:t>
            </w:r>
            <w:r w:rsidRPr="000C6F1A">
              <w:rPr>
                <w:rStyle w:val="af9"/>
                <w:sz w:val="20"/>
                <w:szCs w:val="20"/>
                <w:u w:val="single"/>
                <w:lang w:val="kk-KZ"/>
              </w:rPr>
              <w:t>ік құжаттарын</w:t>
            </w:r>
            <w:r w:rsidR="00AD23BE" w:rsidRPr="000C6F1A">
              <w:rPr>
                <w:rStyle w:val="af9"/>
                <w:sz w:val="20"/>
                <w:szCs w:val="20"/>
                <w:u w:val="single"/>
                <w:lang w:val="kk-KZ"/>
              </w:rPr>
              <w:t>ың</w:t>
            </w:r>
            <w:r w:rsidRPr="000C6F1A">
              <w:rPr>
                <w:rStyle w:val="af9"/>
                <w:sz w:val="20"/>
                <w:szCs w:val="20"/>
                <w:u w:val="single"/>
                <w:lang w:val="kk-KZ"/>
              </w:rPr>
              <w:t xml:space="preserve"> </w:t>
            </w:r>
            <w:r w:rsidR="00AD23BE" w:rsidRPr="000C6F1A">
              <w:rPr>
                <w:rStyle w:val="af9"/>
                <w:sz w:val="20"/>
                <w:szCs w:val="20"/>
                <w:u w:val="single"/>
                <w:lang w:val="kk-KZ"/>
              </w:rPr>
              <w:t>көшіріліп алынуын</w:t>
            </w:r>
            <w:r w:rsidRPr="000C6F1A">
              <w:rPr>
                <w:rStyle w:val="af9"/>
                <w:sz w:val="20"/>
                <w:szCs w:val="20"/>
                <w:u w:val="single"/>
                <w:lang w:val="kk-KZ"/>
              </w:rPr>
              <w:t xml:space="preserve"> тексеру туралы </w:t>
            </w:r>
            <w:r w:rsidR="00AD23BE" w:rsidRPr="000C6F1A">
              <w:rPr>
                <w:rStyle w:val="af9"/>
                <w:sz w:val="20"/>
                <w:szCs w:val="20"/>
                <w:u w:val="single"/>
                <w:lang w:val="kk-KZ"/>
              </w:rPr>
              <w:t>Е</w:t>
            </w:r>
            <w:r w:rsidRPr="000C6F1A">
              <w:rPr>
                <w:rStyle w:val="af9"/>
                <w:sz w:val="20"/>
                <w:szCs w:val="20"/>
                <w:u w:val="single"/>
                <w:lang w:val="kk-KZ"/>
              </w:rPr>
              <w:t>реже</w:t>
            </w:r>
            <w:r w:rsidR="00AD23BE" w:rsidRPr="000C6F1A">
              <w:rPr>
                <w:rStyle w:val="af9"/>
                <w:sz w:val="20"/>
                <w:szCs w:val="20"/>
                <w:u w:val="single"/>
                <w:lang w:val="kk-KZ"/>
              </w:rPr>
              <w:t>сі</w:t>
            </w:r>
            <w:r w:rsidRPr="000C6F1A">
              <w:rPr>
                <w:rStyle w:val="af9"/>
                <w:sz w:val="20"/>
                <w:szCs w:val="20"/>
                <w:u w:val="single"/>
                <w:lang w:val="kk-KZ"/>
              </w:rPr>
              <w:t>»</w:t>
            </w:r>
            <w:r w:rsidR="00AD23BE" w:rsidRPr="000C6F1A">
              <w:rPr>
                <w:rStyle w:val="af9"/>
                <w:sz w:val="20"/>
                <w:szCs w:val="20"/>
                <w:lang w:val="kk-KZ"/>
              </w:rPr>
              <w:t xml:space="preserve"> тәрізді құжаттармен</w:t>
            </w:r>
            <w:r w:rsidRPr="000C6F1A">
              <w:rPr>
                <w:rStyle w:val="af9"/>
                <w:sz w:val="20"/>
                <w:szCs w:val="20"/>
                <w:lang w:val="kk-KZ"/>
              </w:rPr>
              <w:t xml:space="preserve"> регламенттеледі.</w:t>
            </w:r>
          </w:p>
          <w:p w14:paraId="354B0AA3" w14:textId="5BD26D49" w:rsidR="00421B33" w:rsidRPr="000C6F1A" w:rsidRDefault="00421B33" w:rsidP="00421B33">
            <w:pPr>
              <w:jc w:val="both"/>
              <w:rPr>
                <w:sz w:val="20"/>
                <w:szCs w:val="20"/>
                <w:lang w:val="kk-KZ"/>
              </w:rPr>
            </w:pPr>
            <w:r w:rsidRPr="000C6F1A">
              <w:rPr>
                <w:b/>
                <w:bCs/>
                <w:sz w:val="20"/>
                <w:szCs w:val="20"/>
                <w:lang w:val="kk-KZ"/>
              </w:rPr>
              <w:t xml:space="preserve">Инклюзивті білім берудің негізгі принциптері. </w:t>
            </w:r>
            <w:r w:rsidRPr="000C6F1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0C6F1A" w:rsidRDefault="2592E249" w:rsidP="60305B69">
            <w:pPr>
              <w:jc w:val="both"/>
              <w:rPr>
                <w:sz w:val="20"/>
                <w:szCs w:val="20"/>
                <w:lang w:val="kk-KZ"/>
              </w:rPr>
            </w:pPr>
            <w:r w:rsidRPr="000C6F1A">
              <w:rPr>
                <w:sz w:val="20"/>
                <w:szCs w:val="20"/>
                <w:lang w:val="kk-KZ"/>
              </w:rPr>
              <w:t xml:space="preserve">Барлық білім алушылар, әсіресе мүмкіндігі шектеулі жандар, телефон/e-mail  </w:t>
            </w:r>
            <w:r w:rsidRPr="000C6F1A">
              <w:rPr>
                <w:i/>
                <w:sz w:val="20"/>
                <w:szCs w:val="20"/>
                <w:u w:val="single"/>
                <w:lang w:val="kk-KZ"/>
              </w:rPr>
              <w:t>оқытушының байланыстарын енгізіңіз</w:t>
            </w:r>
            <w:r w:rsidRPr="000C6F1A">
              <w:rPr>
                <w:sz w:val="20"/>
                <w:szCs w:val="20"/>
                <w:lang w:val="kk-KZ"/>
              </w:rPr>
              <w:t xml:space="preserve"> немесе MS Teams-тегі бейне байланыс арқылы </w:t>
            </w:r>
            <w:r w:rsidR="2055F844" w:rsidRPr="000C6F1A">
              <w:rPr>
                <w:i/>
                <w:iCs/>
                <w:sz w:val="20"/>
                <w:szCs w:val="20"/>
                <w:u w:val="single"/>
                <w:lang w:val="kk-KZ"/>
              </w:rPr>
              <w:t>жиналысқа тұрақты сілтеме жасаңыз</w:t>
            </w:r>
            <w:r w:rsidRPr="000C6F1A">
              <w:rPr>
                <w:sz w:val="20"/>
                <w:szCs w:val="20"/>
                <w:lang w:val="kk-KZ"/>
              </w:rPr>
              <w:t xml:space="preserve"> кеңестік көмек ала алады</w:t>
            </w:r>
            <w:r w:rsidR="1A2997D1" w:rsidRPr="000C6F1A">
              <w:rPr>
                <w:sz w:val="20"/>
                <w:szCs w:val="20"/>
                <w:lang w:val="kk-KZ"/>
              </w:rPr>
              <w:t>.</w:t>
            </w:r>
          </w:p>
          <w:p w14:paraId="75B7D1D9" w14:textId="4861A9C9" w:rsidR="00992B40" w:rsidRPr="000C6F1A" w:rsidRDefault="00992B40" w:rsidP="00B5382C">
            <w:pPr>
              <w:jc w:val="both"/>
              <w:rPr>
                <w:bCs/>
                <w:sz w:val="20"/>
                <w:szCs w:val="20"/>
                <w:lang w:val="en-US"/>
              </w:rPr>
            </w:pPr>
            <w:r w:rsidRPr="000C6F1A">
              <w:rPr>
                <w:b/>
                <w:sz w:val="20"/>
                <w:szCs w:val="20"/>
                <w:lang w:val="en-US"/>
              </w:rPr>
              <w:t xml:space="preserve">MOOC </w:t>
            </w:r>
            <w:r w:rsidRPr="000C6F1A">
              <w:rPr>
                <w:b/>
                <w:sz w:val="20"/>
                <w:szCs w:val="20"/>
              </w:rPr>
              <w:t>интеграциясы</w:t>
            </w:r>
            <w:r w:rsidRPr="000C6F1A">
              <w:rPr>
                <w:b/>
                <w:sz w:val="20"/>
                <w:szCs w:val="20"/>
                <w:lang w:val="en-US"/>
              </w:rPr>
              <w:t xml:space="preserve"> (massive openlline course). MOOC</w:t>
            </w:r>
            <w:r w:rsidRPr="000C6F1A">
              <w:rPr>
                <w:b/>
                <w:sz w:val="20"/>
                <w:szCs w:val="20"/>
                <w:lang w:val="kk-KZ"/>
              </w:rPr>
              <w:t>-</w:t>
            </w:r>
            <w:r w:rsidRPr="000C6F1A">
              <w:rPr>
                <w:bCs/>
                <w:sz w:val="20"/>
                <w:szCs w:val="20"/>
                <w:lang w:val="kk-KZ"/>
              </w:rPr>
              <w:t>тың</w:t>
            </w:r>
            <w:r w:rsidRPr="000C6F1A">
              <w:rPr>
                <w:bCs/>
                <w:sz w:val="20"/>
                <w:szCs w:val="20"/>
                <w:lang w:val="en-US"/>
              </w:rPr>
              <w:t xml:space="preserve"> </w:t>
            </w:r>
            <w:r w:rsidRPr="000C6F1A">
              <w:rPr>
                <w:bCs/>
                <w:sz w:val="20"/>
                <w:szCs w:val="20"/>
              </w:rPr>
              <w:t>пәнге</w:t>
            </w:r>
            <w:r w:rsidRPr="000C6F1A">
              <w:rPr>
                <w:bCs/>
                <w:sz w:val="20"/>
                <w:szCs w:val="20"/>
                <w:lang w:val="en-US"/>
              </w:rPr>
              <w:t xml:space="preserve"> </w:t>
            </w:r>
            <w:r w:rsidRPr="000C6F1A">
              <w:rPr>
                <w:bCs/>
                <w:sz w:val="20"/>
                <w:szCs w:val="20"/>
              </w:rPr>
              <w:t>интеграциялан</w:t>
            </w:r>
            <w:r w:rsidRPr="000C6F1A">
              <w:rPr>
                <w:bCs/>
                <w:sz w:val="20"/>
                <w:szCs w:val="20"/>
                <w:lang w:val="kk-KZ"/>
              </w:rPr>
              <w:t>уы</w:t>
            </w:r>
            <w:r w:rsidRPr="000C6F1A">
              <w:rPr>
                <w:bCs/>
                <w:sz w:val="20"/>
                <w:szCs w:val="20"/>
                <w:lang w:val="en-US"/>
              </w:rPr>
              <w:t xml:space="preserve"> </w:t>
            </w:r>
            <w:r w:rsidRPr="000C6F1A">
              <w:rPr>
                <w:bCs/>
                <w:sz w:val="20"/>
                <w:szCs w:val="20"/>
              </w:rPr>
              <w:t>жағдай</w:t>
            </w:r>
            <w:r w:rsidRPr="000C6F1A">
              <w:rPr>
                <w:bCs/>
                <w:sz w:val="20"/>
                <w:szCs w:val="20"/>
                <w:lang w:val="kk-KZ"/>
              </w:rPr>
              <w:t>ын</w:t>
            </w:r>
            <w:r w:rsidRPr="000C6F1A">
              <w:rPr>
                <w:bCs/>
                <w:sz w:val="20"/>
                <w:szCs w:val="20"/>
              </w:rPr>
              <w:t>да</w:t>
            </w:r>
            <w:r w:rsidRPr="000C6F1A">
              <w:rPr>
                <w:bCs/>
                <w:sz w:val="20"/>
                <w:szCs w:val="20"/>
                <w:lang w:val="en-US"/>
              </w:rPr>
              <w:t xml:space="preserve"> </w:t>
            </w:r>
            <w:r w:rsidRPr="000C6F1A">
              <w:rPr>
                <w:bCs/>
                <w:sz w:val="20"/>
                <w:szCs w:val="20"/>
              </w:rPr>
              <w:t>барлық</w:t>
            </w:r>
            <w:r w:rsidRPr="000C6F1A">
              <w:rPr>
                <w:bCs/>
                <w:sz w:val="20"/>
                <w:szCs w:val="20"/>
                <w:lang w:val="en-US"/>
              </w:rPr>
              <w:t xml:space="preserve"> </w:t>
            </w:r>
            <w:r w:rsidRPr="000C6F1A">
              <w:rPr>
                <w:bCs/>
                <w:sz w:val="20"/>
                <w:szCs w:val="20"/>
              </w:rPr>
              <w:t>білім</w:t>
            </w:r>
            <w:r w:rsidRPr="000C6F1A">
              <w:rPr>
                <w:bCs/>
                <w:sz w:val="20"/>
                <w:szCs w:val="20"/>
                <w:lang w:val="en-US"/>
              </w:rPr>
              <w:t xml:space="preserve"> </w:t>
            </w:r>
            <w:r w:rsidRPr="000C6F1A">
              <w:rPr>
                <w:bCs/>
                <w:sz w:val="20"/>
                <w:szCs w:val="20"/>
              </w:rPr>
              <w:t>алушылар</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қа</w:t>
            </w:r>
            <w:r w:rsidRPr="000C6F1A">
              <w:rPr>
                <w:bCs/>
                <w:sz w:val="20"/>
                <w:szCs w:val="20"/>
                <w:lang w:val="en-US"/>
              </w:rPr>
              <w:t xml:space="preserve"> </w:t>
            </w:r>
            <w:r w:rsidRPr="000C6F1A">
              <w:rPr>
                <w:bCs/>
                <w:sz w:val="20"/>
                <w:szCs w:val="20"/>
              </w:rPr>
              <w:t>тіркелуі</w:t>
            </w:r>
            <w:r w:rsidRPr="000C6F1A">
              <w:rPr>
                <w:bCs/>
                <w:sz w:val="20"/>
                <w:szCs w:val="20"/>
                <w:lang w:val="en-US"/>
              </w:rPr>
              <w:t xml:space="preserve"> </w:t>
            </w:r>
            <w:r w:rsidRPr="000C6F1A">
              <w:rPr>
                <w:bCs/>
                <w:sz w:val="20"/>
                <w:szCs w:val="20"/>
              </w:rPr>
              <w:t>қажет</w:t>
            </w:r>
            <w:r w:rsidRPr="000C6F1A">
              <w:rPr>
                <w:bCs/>
                <w:sz w:val="20"/>
                <w:szCs w:val="20"/>
                <w:lang w:val="en-US"/>
              </w:rPr>
              <w:t xml:space="preserve">. </w:t>
            </w:r>
            <w:r w:rsidRPr="000C6F1A">
              <w:rPr>
                <w:b/>
                <w:sz w:val="20"/>
                <w:szCs w:val="20"/>
                <w:lang w:val="en-US"/>
              </w:rPr>
              <w:t>MOOC</w:t>
            </w:r>
            <w:r w:rsidRPr="000C6F1A">
              <w:rPr>
                <w:bCs/>
                <w:sz w:val="20"/>
                <w:szCs w:val="20"/>
                <w:lang w:val="en-US"/>
              </w:rPr>
              <w:t xml:space="preserve"> </w:t>
            </w:r>
            <w:r w:rsidRPr="000C6F1A">
              <w:rPr>
                <w:bCs/>
                <w:sz w:val="20"/>
                <w:szCs w:val="20"/>
              </w:rPr>
              <w:t>модульдерінің</w:t>
            </w:r>
            <w:r w:rsidRPr="000C6F1A">
              <w:rPr>
                <w:bCs/>
                <w:sz w:val="20"/>
                <w:szCs w:val="20"/>
                <w:lang w:val="en-US"/>
              </w:rPr>
              <w:t xml:space="preserve"> </w:t>
            </w:r>
            <w:r w:rsidRPr="000C6F1A">
              <w:rPr>
                <w:bCs/>
                <w:sz w:val="20"/>
                <w:szCs w:val="20"/>
              </w:rPr>
              <w:t>өту</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Pr="000C6F1A">
              <w:rPr>
                <w:bCs/>
                <w:sz w:val="20"/>
                <w:szCs w:val="20"/>
              </w:rPr>
              <w:t>пәнді</w:t>
            </w:r>
            <w:r w:rsidRPr="000C6F1A">
              <w:rPr>
                <w:bCs/>
                <w:sz w:val="20"/>
                <w:szCs w:val="20"/>
                <w:lang w:val="en-US"/>
              </w:rPr>
              <w:t xml:space="preserve"> </w:t>
            </w:r>
            <w:r w:rsidRPr="000C6F1A">
              <w:rPr>
                <w:bCs/>
                <w:sz w:val="20"/>
                <w:szCs w:val="20"/>
              </w:rPr>
              <w:t>оқу</w:t>
            </w:r>
            <w:r w:rsidRPr="000C6F1A">
              <w:rPr>
                <w:bCs/>
                <w:sz w:val="20"/>
                <w:szCs w:val="20"/>
                <w:lang w:val="en-US"/>
              </w:rPr>
              <w:t xml:space="preserve"> </w:t>
            </w:r>
            <w:r w:rsidRPr="000C6F1A">
              <w:rPr>
                <w:bCs/>
                <w:sz w:val="20"/>
                <w:szCs w:val="20"/>
              </w:rPr>
              <w:t>кестесіне</w:t>
            </w:r>
            <w:r w:rsidRPr="000C6F1A">
              <w:rPr>
                <w:bCs/>
                <w:sz w:val="20"/>
                <w:szCs w:val="20"/>
                <w:lang w:val="en-US"/>
              </w:rPr>
              <w:t xml:space="preserve"> </w:t>
            </w:r>
            <w:r w:rsidRPr="000C6F1A">
              <w:rPr>
                <w:bCs/>
                <w:sz w:val="20"/>
                <w:szCs w:val="20"/>
              </w:rPr>
              <w:t>сәйкес</w:t>
            </w:r>
            <w:r w:rsidRPr="000C6F1A">
              <w:rPr>
                <w:bCs/>
                <w:sz w:val="20"/>
                <w:szCs w:val="20"/>
                <w:lang w:val="en-US"/>
              </w:rPr>
              <w:t xml:space="preserve"> </w:t>
            </w:r>
            <w:r w:rsidRPr="000C6F1A">
              <w:rPr>
                <w:bCs/>
                <w:sz w:val="20"/>
                <w:szCs w:val="20"/>
              </w:rPr>
              <w:t>қатаң</w:t>
            </w:r>
            <w:r w:rsidRPr="000C6F1A">
              <w:rPr>
                <w:bCs/>
                <w:sz w:val="20"/>
                <w:szCs w:val="20"/>
                <w:lang w:val="en-US"/>
              </w:rPr>
              <w:t xml:space="preserve"> </w:t>
            </w:r>
            <w:r w:rsidRPr="000C6F1A">
              <w:rPr>
                <w:bCs/>
                <w:sz w:val="20"/>
                <w:szCs w:val="20"/>
              </w:rPr>
              <w:t>сақталуы</w:t>
            </w:r>
            <w:r w:rsidRPr="000C6F1A">
              <w:rPr>
                <w:bCs/>
                <w:sz w:val="20"/>
                <w:szCs w:val="20"/>
                <w:lang w:val="en-US"/>
              </w:rPr>
              <w:t xml:space="preserve"> </w:t>
            </w:r>
            <w:r w:rsidRPr="000C6F1A">
              <w:rPr>
                <w:bCs/>
                <w:sz w:val="20"/>
                <w:szCs w:val="20"/>
              </w:rPr>
              <w:t>керек</w:t>
            </w:r>
            <w:r w:rsidRPr="000C6F1A">
              <w:rPr>
                <w:bCs/>
                <w:sz w:val="20"/>
                <w:szCs w:val="20"/>
                <w:lang w:val="en-US"/>
              </w:rPr>
              <w:t>.</w:t>
            </w:r>
          </w:p>
          <w:p w14:paraId="62B13C62" w14:textId="31FF7B4A" w:rsidR="00AE239B" w:rsidRPr="000C6F1A" w:rsidRDefault="00992B40" w:rsidP="00ED38C7">
            <w:pPr>
              <w:jc w:val="both"/>
              <w:rPr>
                <w:bCs/>
                <w:sz w:val="20"/>
                <w:szCs w:val="20"/>
                <w:lang w:val="en-US"/>
              </w:rPr>
            </w:pPr>
            <w:r w:rsidRPr="000C6F1A">
              <w:rPr>
                <w:b/>
                <w:sz w:val="20"/>
                <w:szCs w:val="20"/>
              </w:rPr>
              <w:t>Назар</w:t>
            </w:r>
            <w:r w:rsidRPr="000C6F1A">
              <w:rPr>
                <w:b/>
                <w:sz w:val="20"/>
                <w:szCs w:val="20"/>
                <w:lang w:val="en-US"/>
              </w:rPr>
              <w:t xml:space="preserve"> </w:t>
            </w:r>
            <w:r w:rsidRPr="000C6F1A">
              <w:rPr>
                <w:b/>
                <w:sz w:val="20"/>
                <w:szCs w:val="20"/>
                <w:lang w:val="kk-KZ"/>
              </w:rPr>
              <w:t>салы</w:t>
            </w:r>
            <w:r w:rsidRPr="000C6F1A">
              <w:rPr>
                <w:b/>
                <w:sz w:val="20"/>
                <w:szCs w:val="20"/>
              </w:rPr>
              <w:t>ңыз</w:t>
            </w:r>
            <w:r w:rsidRPr="000C6F1A">
              <w:rPr>
                <w:b/>
                <w:sz w:val="20"/>
                <w:szCs w:val="20"/>
                <w:lang w:val="en-US"/>
              </w:rPr>
              <w:t xml:space="preserve">! </w:t>
            </w:r>
            <w:r w:rsidRPr="000C6F1A">
              <w:rPr>
                <w:bCs/>
                <w:sz w:val="20"/>
                <w:szCs w:val="20"/>
              </w:rPr>
              <w:t>Әр</w:t>
            </w:r>
            <w:r w:rsidRPr="000C6F1A">
              <w:rPr>
                <w:bCs/>
                <w:sz w:val="20"/>
                <w:szCs w:val="20"/>
                <w:lang w:val="en-US"/>
              </w:rPr>
              <w:t xml:space="preserve"> </w:t>
            </w:r>
            <w:r w:rsidRPr="000C6F1A">
              <w:rPr>
                <w:bCs/>
                <w:sz w:val="20"/>
                <w:szCs w:val="20"/>
              </w:rPr>
              <w:t>тапсырманың</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007A4C24" w:rsidRPr="000C6F1A">
              <w:rPr>
                <w:sz w:val="20"/>
                <w:szCs w:val="20"/>
              </w:rPr>
              <w:t>п</w:t>
            </w:r>
            <w:r w:rsidR="007A4C24" w:rsidRPr="000C6F1A">
              <w:rPr>
                <w:sz w:val="20"/>
                <w:szCs w:val="20"/>
                <w:lang w:val="kk-KZ"/>
              </w:rPr>
              <w:t>әннің</w:t>
            </w:r>
            <w:r w:rsidR="007163DB" w:rsidRPr="000C6F1A">
              <w:rPr>
                <w:bCs/>
                <w:sz w:val="20"/>
                <w:szCs w:val="20"/>
                <w:lang w:val="en-US"/>
              </w:rPr>
              <w:t xml:space="preserve"> </w:t>
            </w:r>
            <w:r w:rsidRPr="000C6F1A">
              <w:rPr>
                <w:bCs/>
                <w:sz w:val="20"/>
                <w:szCs w:val="20"/>
              </w:rPr>
              <w:t>мазмұнын</w:t>
            </w:r>
            <w:r w:rsidRPr="000C6F1A">
              <w:rPr>
                <w:bCs/>
                <w:sz w:val="20"/>
                <w:szCs w:val="20"/>
                <w:lang w:val="en-US"/>
              </w:rPr>
              <w:t xml:space="preserve"> </w:t>
            </w:r>
            <w:r w:rsidRPr="000C6F1A">
              <w:rPr>
                <w:bCs/>
                <w:sz w:val="20"/>
                <w:szCs w:val="20"/>
              </w:rPr>
              <w:t>іске</w:t>
            </w:r>
            <w:r w:rsidRPr="000C6F1A">
              <w:rPr>
                <w:bCs/>
                <w:sz w:val="20"/>
                <w:szCs w:val="20"/>
                <w:lang w:val="en-US"/>
              </w:rPr>
              <w:t xml:space="preserve"> </w:t>
            </w:r>
            <w:r w:rsidRPr="000C6F1A">
              <w:rPr>
                <w:bCs/>
                <w:sz w:val="20"/>
                <w:szCs w:val="20"/>
              </w:rPr>
              <w:t>асыру</w:t>
            </w:r>
            <w:r w:rsidRPr="000C6F1A">
              <w:rPr>
                <w:bCs/>
                <w:sz w:val="20"/>
                <w:szCs w:val="20"/>
                <w:lang w:val="en-US"/>
              </w:rPr>
              <w:t xml:space="preserve"> </w:t>
            </w:r>
            <w:r w:rsidRPr="000C6F1A">
              <w:rPr>
                <w:bCs/>
                <w:sz w:val="20"/>
                <w:szCs w:val="20"/>
              </w:rPr>
              <w:t>күнтізбесінде</w:t>
            </w:r>
            <w:r w:rsidRPr="000C6F1A">
              <w:rPr>
                <w:bCs/>
                <w:sz w:val="20"/>
                <w:szCs w:val="20"/>
                <w:lang w:val="en-US"/>
              </w:rPr>
              <w:t xml:space="preserve"> (</w:t>
            </w:r>
            <w:r w:rsidRPr="000C6F1A">
              <w:rPr>
                <w:bCs/>
                <w:sz w:val="20"/>
                <w:szCs w:val="20"/>
              </w:rPr>
              <w:t>кестесінде</w:t>
            </w:r>
            <w:r w:rsidRPr="000C6F1A">
              <w:rPr>
                <w:bCs/>
                <w:sz w:val="20"/>
                <w:szCs w:val="20"/>
                <w:lang w:val="en-US"/>
              </w:rPr>
              <w:t>)</w:t>
            </w:r>
            <w:r w:rsidR="00BE315C" w:rsidRPr="000C6F1A">
              <w:rPr>
                <w:bCs/>
                <w:sz w:val="20"/>
                <w:szCs w:val="20"/>
                <w:lang w:val="en-US"/>
              </w:rPr>
              <w:t xml:space="preserve"> </w:t>
            </w:r>
            <w:r w:rsidR="00BE315C" w:rsidRPr="000C6F1A">
              <w:rPr>
                <w:sz w:val="20"/>
                <w:szCs w:val="20"/>
              </w:rPr>
              <w:t>көрсетілген</w:t>
            </w:r>
            <w:r w:rsidRPr="000C6F1A">
              <w:rPr>
                <w:bCs/>
                <w:sz w:val="20"/>
                <w:szCs w:val="20"/>
                <w:lang w:val="en-US"/>
              </w:rPr>
              <w:t xml:space="preserve">, </w:t>
            </w:r>
            <w:r w:rsidRPr="000C6F1A">
              <w:rPr>
                <w:bCs/>
                <w:sz w:val="20"/>
                <w:szCs w:val="20"/>
              </w:rPr>
              <w:t>сондай</w:t>
            </w:r>
            <w:r w:rsidRPr="000C6F1A">
              <w:rPr>
                <w:bCs/>
                <w:sz w:val="20"/>
                <w:szCs w:val="20"/>
                <w:lang w:val="en-US"/>
              </w:rPr>
              <w:t>-</w:t>
            </w:r>
            <w:r w:rsidRPr="000C6F1A">
              <w:rPr>
                <w:bCs/>
                <w:sz w:val="20"/>
                <w:szCs w:val="20"/>
              </w:rPr>
              <w:t>ақ</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та</w:t>
            </w:r>
            <w:r w:rsidRPr="000C6F1A">
              <w:rPr>
                <w:bCs/>
                <w:sz w:val="20"/>
                <w:szCs w:val="20"/>
                <w:lang w:val="en-US"/>
              </w:rPr>
              <w:t xml:space="preserve"> </w:t>
            </w:r>
            <w:r w:rsidRPr="000C6F1A">
              <w:rPr>
                <w:bCs/>
                <w:sz w:val="20"/>
                <w:szCs w:val="20"/>
              </w:rPr>
              <w:t>көрсетілген</w:t>
            </w:r>
            <w:r w:rsidRPr="000C6F1A">
              <w:rPr>
                <w:bCs/>
                <w:sz w:val="20"/>
                <w:szCs w:val="20"/>
                <w:lang w:val="en-US"/>
              </w:rPr>
              <w:t xml:space="preserve">. </w:t>
            </w:r>
            <w:r w:rsidRPr="000C6F1A">
              <w:rPr>
                <w:bCs/>
                <w:sz w:val="20"/>
                <w:szCs w:val="20"/>
              </w:rPr>
              <w:t>Мерзімдерді</w:t>
            </w:r>
            <w:r w:rsidRPr="000C6F1A">
              <w:rPr>
                <w:bCs/>
                <w:sz w:val="20"/>
                <w:szCs w:val="20"/>
                <w:lang w:val="en-US"/>
              </w:rPr>
              <w:t xml:space="preserve"> </w:t>
            </w:r>
            <w:r w:rsidRPr="000C6F1A">
              <w:rPr>
                <w:bCs/>
                <w:sz w:val="20"/>
                <w:szCs w:val="20"/>
              </w:rPr>
              <w:t>сақтамау</w:t>
            </w:r>
            <w:r w:rsidRPr="000C6F1A">
              <w:rPr>
                <w:bCs/>
                <w:sz w:val="20"/>
                <w:szCs w:val="20"/>
                <w:lang w:val="en-US"/>
              </w:rPr>
              <w:t xml:space="preserve"> </w:t>
            </w:r>
            <w:r w:rsidRPr="000C6F1A">
              <w:rPr>
                <w:bCs/>
                <w:sz w:val="20"/>
                <w:szCs w:val="20"/>
                <w:lang w:val="kk-KZ"/>
              </w:rPr>
              <w:t>баллд</w:t>
            </w:r>
            <w:r w:rsidRPr="000C6F1A">
              <w:rPr>
                <w:bCs/>
                <w:sz w:val="20"/>
                <w:szCs w:val="20"/>
              </w:rPr>
              <w:t>ардың</w:t>
            </w:r>
            <w:r w:rsidRPr="000C6F1A">
              <w:rPr>
                <w:bCs/>
                <w:sz w:val="20"/>
                <w:szCs w:val="20"/>
                <w:lang w:val="en-US"/>
              </w:rPr>
              <w:t xml:space="preserve"> </w:t>
            </w:r>
            <w:r w:rsidRPr="000C6F1A">
              <w:rPr>
                <w:bCs/>
                <w:sz w:val="20"/>
                <w:szCs w:val="20"/>
              </w:rPr>
              <w:t>жоғалуына</w:t>
            </w:r>
            <w:r w:rsidRPr="000C6F1A">
              <w:rPr>
                <w:bCs/>
                <w:sz w:val="20"/>
                <w:szCs w:val="20"/>
                <w:lang w:val="en-US"/>
              </w:rPr>
              <w:t xml:space="preserve"> </w:t>
            </w:r>
            <w:r w:rsidRPr="000C6F1A">
              <w:rPr>
                <w:bCs/>
                <w:sz w:val="20"/>
                <w:szCs w:val="20"/>
              </w:rPr>
              <w:t>әкеледі</w:t>
            </w:r>
            <w:r w:rsidRPr="000C6F1A">
              <w:rPr>
                <w:bCs/>
                <w:sz w:val="20"/>
                <w:szCs w:val="20"/>
                <w:lang w:val="en-US"/>
              </w:rPr>
              <w:t>.</w:t>
            </w:r>
          </w:p>
        </w:tc>
      </w:tr>
      <w:tr w:rsidR="00535DED" w:rsidRPr="000C6F1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C6F1A" w:rsidRDefault="00992B40" w:rsidP="002F2C36">
            <w:pPr>
              <w:jc w:val="center"/>
              <w:rPr>
                <w:b/>
                <w:bCs/>
                <w:sz w:val="20"/>
                <w:szCs w:val="20"/>
              </w:rPr>
            </w:pPr>
            <w:r w:rsidRPr="000C6F1A">
              <w:rPr>
                <w:b/>
                <w:bCs/>
                <w:sz w:val="20"/>
                <w:szCs w:val="20"/>
                <w:lang w:val="kk-KZ"/>
              </w:rPr>
              <w:lastRenderedPageBreak/>
              <w:t>БІЛІМ БЕР</w:t>
            </w:r>
            <w:r w:rsidR="00774684" w:rsidRPr="000C6F1A">
              <w:rPr>
                <w:b/>
                <w:bCs/>
                <w:sz w:val="20"/>
                <w:szCs w:val="20"/>
                <w:lang w:val="kk-KZ"/>
              </w:rPr>
              <w:t>У</w:t>
            </w:r>
            <w:r w:rsidRPr="000C6F1A">
              <w:rPr>
                <w:b/>
                <w:bCs/>
                <w:sz w:val="20"/>
                <w:szCs w:val="20"/>
                <w:lang w:val="kk-KZ"/>
              </w:rPr>
              <w:t>, БІЛІМ АЛУ ЖӘНЕ БАҒАЛАНУ ТУРАЛЫ АҚПАРАТ</w:t>
            </w:r>
          </w:p>
        </w:tc>
      </w:tr>
      <w:tr w:rsidR="00B40560" w:rsidRPr="000C6F1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C6F1A" w:rsidRDefault="006D1812" w:rsidP="006A7FC8">
            <w:pPr>
              <w:jc w:val="both"/>
              <w:rPr>
                <w:b/>
                <w:bCs/>
                <w:sz w:val="20"/>
                <w:szCs w:val="20"/>
              </w:rPr>
            </w:pPr>
            <w:r w:rsidRPr="000C6F1A">
              <w:rPr>
                <w:b/>
                <w:bCs/>
                <w:sz w:val="20"/>
                <w:szCs w:val="20"/>
                <w:lang w:val="kk-KZ"/>
              </w:rPr>
              <w:t>Оқу жетістіктерін есептеудің б</w:t>
            </w:r>
            <w:r w:rsidR="006A7FC8" w:rsidRPr="000C6F1A">
              <w:rPr>
                <w:b/>
                <w:bCs/>
                <w:sz w:val="20"/>
                <w:szCs w:val="20"/>
              </w:rPr>
              <w:t>а</w:t>
            </w:r>
            <w:r w:rsidRPr="000C6F1A">
              <w:rPr>
                <w:b/>
                <w:bCs/>
                <w:sz w:val="20"/>
                <w:szCs w:val="20"/>
                <w:lang w:val="kk-KZ"/>
              </w:rPr>
              <w:t>ллдық</w:t>
            </w:r>
            <w:r w:rsidR="006A7FC8" w:rsidRPr="000C6F1A">
              <w:rPr>
                <w:b/>
                <w:bCs/>
                <w:sz w:val="20"/>
                <w:szCs w:val="20"/>
              </w:rPr>
              <w:t>-рейтинг</w:t>
            </w:r>
            <w:r w:rsidRPr="000C6F1A">
              <w:rPr>
                <w:b/>
                <w:bCs/>
                <w:sz w:val="20"/>
                <w:szCs w:val="20"/>
                <w:lang w:val="kk-KZ"/>
              </w:rPr>
              <w:t>тік</w:t>
            </w:r>
            <w:r w:rsidR="006A7FC8" w:rsidRPr="000C6F1A">
              <w:rPr>
                <w:b/>
                <w:bCs/>
                <w:sz w:val="20"/>
                <w:szCs w:val="20"/>
              </w:rPr>
              <w:t xml:space="preserve"> </w:t>
            </w:r>
          </w:p>
          <w:p w14:paraId="7115BC43" w14:textId="0B2926FC" w:rsidR="00E06636" w:rsidRPr="000C6F1A" w:rsidRDefault="006D1812" w:rsidP="006A7FC8">
            <w:pPr>
              <w:jc w:val="both"/>
              <w:rPr>
                <w:b/>
                <w:sz w:val="20"/>
                <w:szCs w:val="20"/>
                <w:highlight w:val="green"/>
              </w:rPr>
            </w:pPr>
            <w:r w:rsidRPr="000C6F1A">
              <w:rPr>
                <w:b/>
                <w:bCs/>
                <w:sz w:val="20"/>
                <w:szCs w:val="20"/>
                <w:lang w:val="kk-KZ"/>
              </w:rPr>
              <w:t>әріптік бағалау жүйесі</w:t>
            </w:r>
            <w:r w:rsidR="006A7FC8" w:rsidRPr="000C6F1A">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C6F1A" w:rsidRDefault="006D1812" w:rsidP="00594573">
            <w:pPr>
              <w:jc w:val="both"/>
              <w:rPr>
                <w:b/>
                <w:bCs/>
                <w:sz w:val="20"/>
                <w:szCs w:val="20"/>
              </w:rPr>
            </w:pPr>
            <w:r w:rsidRPr="000C6F1A">
              <w:rPr>
                <w:b/>
                <w:sz w:val="20"/>
                <w:szCs w:val="20"/>
                <w:lang w:val="kk-KZ"/>
              </w:rPr>
              <w:t xml:space="preserve">Бағалау әдістері </w:t>
            </w:r>
          </w:p>
        </w:tc>
      </w:tr>
      <w:tr w:rsidR="00B40560" w:rsidRPr="000C6F1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C6F1A" w:rsidRDefault="006D1812" w:rsidP="00753B50">
            <w:pPr>
              <w:rPr>
                <w:b/>
                <w:bCs/>
                <w:sz w:val="20"/>
                <w:szCs w:val="20"/>
                <w:lang w:val="kk-KZ"/>
              </w:rPr>
            </w:pPr>
            <w:r w:rsidRPr="000C6F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C6F1A" w:rsidRDefault="006D1812" w:rsidP="006D1812">
            <w:pPr>
              <w:jc w:val="both"/>
              <w:rPr>
                <w:b/>
                <w:bCs/>
                <w:sz w:val="20"/>
                <w:szCs w:val="20"/>
              </w:rPr>
            </w:pPr>
            <w:r w:rsidRPr="000C6F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C6F1A" w:rsidRDefault="00384CD8" w:rsidP="00753B50">
            <w:pPr>
              <w:rPr>
                <w:sz w:val="20"/>
                <w:szCs w:val="20"/>
              </w:rPr>
            </w:pPr>
            <w:r w:rsidRPr="000C6F1A">
              <w:rPr>
                <w:b/>
                <w:bCs/>
                <w:sz w:val="20"/>
                <w:szCs w:val="20"/>
              </w:rPr>
              <w:t>%</w:t>
            </w:r>
            <w:r w:rsidR="00854136" w:rsidRPr="000C6F1A">
              <w:rPr>
                <w:b/>
                <w:bCs/>
                <w:sz w:val="20"/>
                <w:szCs w:val="20"/>
              </w:rPr>
              <w:t xml:space="preserve"> </w:t>
            </w:r>
            <w:r w:rsidR="00362E3D" w:rsidRPr="000C6F1A">
              <w:rPr>
                <w:b/>
                <w:bCs/>
                <w:sz w:val="20"/>
                <w:szCs w:val="20"/>
                <w:lang w:val="kk-KZ"/>
              </w:rPr>
              <w:t>мәндегі баллдар</w:t>
            </w:r>
            <w:r w:rsidR="00854136" w:rsidRPr="000C6F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C6F1A" w:rsidRDefault="00362E3D" w:rsidP="00753B50">
            <w:pPr>
              <w:rPr>
                <w:sz w:val="20"/>
                <w:szCs w:val="20"/>
              </w:rPr>
            </w:pPr>
            <w:r w:rsidRPr="000C6F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C6F1A" w:rsidRDefault="00362E3D" w:rsidP="002A6C44">
            <w:pPr>
              <w:jc w:val="both"/>
              <w:rPr>
                <w:bCs/>
                <w:sz w:val="20"/>
                <w:szCs w:val="20"/>
                <w:lang w:val="kk-KZ"/>
              </w:rPr>
            </w:pPr>
            <w:r w:rsidRPr="000C6F1A">
              <w:rPr>
                <w:b/>
                <w:sz w:val="20"/>
                <w:szCs w:val="20"/>
              </w:rPr>
              <w:t>Критериалды бағалау</w:t>
            </w:r>
            <w:r w:rsidRPr="000C6F1A">
              <w:rPr>
                <w:b/>
                <w:sz w:val="20"/>
                <w:szCs w:val="20"/>
                <w:lang w:val="kk-KZ"/>
              </w:rPr>
              <w:t xml:space="preserve"> </w:t>
            </w:r>
            <w:r w:rsidRPr="000C6F1A">
              <w:rPr>
                <w:bCs/>
                <w:sz w:val="20"/>
                <w:szCs w:val="20"/>
              </w:rPr>
              <w:t>–</w:t>
            </w:r>
            <w:r w:rsidRPr="000C6F1A">
              <w:rPr>
                <w:b/>
                <w:sz w:val="20"/>
                <w:szCs w:val="20"/>
                <w:lang w:val="kk-KZ"/>
              </w:rPr>
              <w:t xml:space="preserve"> </w:t>
            </w:r>
            <w:r w:rsidRPr="000C6F1A">
              <w:rPr>
                <w:bCs/>
                <w:sz w:val="20"/>
                <w:szCs w:val="20"/>
                <w:lang w:val="kk-KZ"/>
              </w:rPr>
              <w:t>айқын</w:t>
            </w:r>
            <w:r w:rsidRPr="000C6F1A">
              <w:rPr>
                <w:bCs/>
                <w:sz w:val="20"/>
                <w:szCs w:val="20"/>
              </w:rPr>
              <w:t xml:space="preserve"> әзірленген критерийлер негізінде оқытудың нақты қол жеткізілген нәтижелерін оқытуд</w:t>
            </w:r>
            <w:r w:rsidRPr="000C6F1A">
              <w:rPr>
                <w:bCs/>
                <w:sz w:val="20"/>
                <w:szCs w:val="20"/>
                <w:lang w:val="kk-KZ"/>
              </w:rPr>
              <w:t>ан</w:t>
            </w:r>
            <w:r w:rsidRPr="000C6F1A">
              <w:rPr>
                <w:bCs/>
                <w:sz w:val="20"/>
                <w:szCs w:val="20"/>
              </w:rPr>
              <w:t xml:space="preserve"> күтілетін нәтижелерімен </w:t>
            </w:r>
            <w:r w:rsidR="00430635" w:rsidRPr="000C6F1A">
              <w:rPr>
                <w:bCs/>
                <w:sz w:val="20"/>
                <w:szCs w:val="20"/>
                <w:lang w:val="kk-KZ"/>
              </w:rPr>
              <w:t>ара салмақтық</w:t>
            </w:r>
            <w:r w:rsidRPr="000C6F1A">
              <w:rPr>
                <w:bCs/>
                <w:sz w:val="20"/>
                <w:szCs w:val="20"/>
              </w:rPr>
              <w:t xml:space="preserve"> процесі. Формативті және жиынтық бағалауға негізделген</w:t>
            </w:r>
            <w:r w:rsidR="00430635" w:rsidRPr="000C6F1A">
              <w:rPr>
                <w:bCs/>
                <w:sz w:val="20"/>
                <w:szCs w:val="20"/>
                <w:lang w:val="kk-KZ"/>
              </w:rPr>
              <w:t>.</w:t>
            </w:r>
          </w:p>
          <w:p w14:paraId="2C87C24C" w14:textId="0459A298" w:rsidR="00D534C1" w:rsidRPr="000C6F1A" w:rsidRDefault="00430635" w:rsidP="004065C8">
            <w:pPr>
              <w:jc w:val="both"/>
              <w:rPr>
                <w:sz w:val="20"/>
                <w:szCs w:val="20"/>
                <w:lang w:val="kk-KZ"/>
              </w:rPr>
            </w:pPr>
            <w:r w:rsidRPr="000C6F1A">
              <w:rPr>
                <w:b/>
                <w:bCs/>
                <w:sz w:val="20"/>
                <w:szCs w:val="20"/>
                <w:lang w:val="kk-KZ"/>
              </w:rPr>
              <w:t>Формативті бағалау</w:t>
            </w:r>
            <w:r w:rsidRPr="000C6F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1E385A7" w14:textId="77777777" w:rsidR="00665FD2" w:rsidRPr="000C6F1A" w:rsidRDefault="000F5866" w:rsidP="004065C8">
            <w:pPr>
              <w:jc w:val="both"/>
              <w:rPr>
                <w:bCs/>
                <w:sz w:val="20"/>
                <w:szCs w:val="20"/>
                <w:lang w:val="kk-KZ"/>
              </w:rPr>
            </w:pPr>
            <w:r w:rsidRPr="000C6F1A">
              <w:rPr>
                <w:b/>
                <w:sz w:val="20"/>
                <w:szCs w:val="20"/>
                <w:lang w:val="kk-KZ"/>
              </w:rPr>
              <w:t xml:space="preserve">Жиынтық бағалау – </w:t>
            </w:r>
            <w:r w:rsidRPr="000C6F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C6F1A">
              <w:rPr>
                <w:bCs/>
                <w:sz w:val="20"/>
                <w:szCs w:val="20"/>
              </w:rPr>
              <w:t>Оқу нәтижелері бағаланады</w:t>
            </w:r>
            <w:r w:rsidRPr="000C6F1A">
              <w:rPr>
                <w:bCs/>
                <w:sz w:val="20"/>
                <w:szCs w:val="20"/>
                <w:lang w:val="kk-KZ"/>
              </w:rPr>
              <w:t>.</w:t>
            </w:r>
          </w:p>
          <w:p w14:paraId="1B6B1776" w14:textId="70943C8B" w:rsidR="00431406" w:rsidRPr="000C6F1A" w:rsidRDefault="00431406" w:rsidP="004065C8">
            <w:pPr>
              <w:jc w:val="both"/>
              <w:rPr>
                <w:b/>
                <w:sz w:val="20"/>
                <w:szCs w:val="20"/>
                <w:lang w:val="kk-KZ"/>
              </w:rPr>
            </w:pPr>
          </w:p>
        </w:tc>
      </w:tr>
      <w:tr w:rsidR="00325DC8" w:rsidRPr="000C6F1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C6F1A" w:rsidRDefault="000E3AA2" w:rsidP="00753B50">
            <w:pPr>
              <w:jc w:val="both"/>
              <w:rPr>
                <w:b/>
                <w:sz w:val="20"/>
                <w:szCs w:val="20"/>
                <w:highlight w:val="green"/>
              </w:rPr>
            </w:pPr>
            <w:r w:rsidRPr="000C6F1A">
              <w:rPr>
                <w:sz w:val="20"/>
                <w:szCs w:val="20"/>
                <w:lang w:val="en-US"/>
              </w:rPr>
              <w:t>4</w:t>
            </w:r>
            <w:r w:rsidRPr="000C6F1A">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C6F1A" w:rsidRDefault="000E3AA2" w:rsidP="00753B50">
            <w:pPr>
              <w:jc w:val="both"/>
              <w:rPr>
                <w:b/>
                <w:sz w:val="20"/>
                <w:szCs w:val="20"/>
                <w:highlight w:val="green"/>
              </w:rPr>
            </w:pPr>
            <w:r w:rsidRPr="000C6F1A">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C6F1A" w:rsidRDefault="00362E3D" w:rsidP="00753B50">
            <w:pPr>
              <w:jc w:val="both"/>
              <w:rPr>
                <w:b/>
                <w:sz w:val="20"/>
                <w:szCs w:val="20"/>
                <w:highlight w:val="green"/>
                <w:lang w:val="kk-KZ"/>
              </w:rPr>
            </w:pPr>
            <w:r w:rsidRPr="000C6F1A">
              <w:rPr>
                <w:sz w:val="20"/>
                <w:szCs w:val="20"/>
                <w:lang w:val="kk-KZ"/>
              </w:rPr>
              <w:t>Өте жақсы</w:t>
            </w:r>
          </w:p>
        </w:tc>
        <w:tc>
          <w:tcPr>
            <w:tcW w:w="5528" w:type="dxa"/>
            <w:gridSpan w:val="2"/>
            <w:vMerge/>
          </w:tcPr>
          <w:p w14:paraId="4789F06A" w14:textId="6327BBCE" w:rsidR="000E3AA2" w:rsidRPr="000C6F1A" w:rsidRDefault="000E3AA2" w:rsidP="00753B50">
            <w:pPr>
              <w:jc w:val="both"/>
              <w:rPr>
                <w:sz w:val="20"/>
                <w:szCs w:val="20"/>
                <w:highlight w:val="green"/>
              </w:rPr>
            </w:pPr>
          </w:p>
        </w:tc>
      </w:tr>
      <w:tr w:rsidR="00325DC8" w:rsidRPr="000C6F1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C6F1A" w:rsidRDefault="000E3AA2" w:rsidP="00753B50">
            <w:pPr>
              <w:jc w:val="both"/>
              <w:rPr>
                <w:b/>
                <w:sz w:val="20"/>
                <w:szCs w:val="20"/>
                <w:highlight w:val="green"/>
              </w:rPr>
            </w:pPr>
            <w:r w:rsidRPr="000C6F1A">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C6F1A" w:rsidRDefault="000E3AA2" w:rsidP="00753B50">
            <w:pPr>
              <w:jc w:val="both"/>
              <w:rPr>
                <w:b/>
                <w:sz w:val="20"/>
                <w:szCs w:val="20"/>
                <w:highlight w:val="green"/>
              </w:rPr>
            </w:pPr>
            <w:r w:rsidRPr="000C6F1A">
              <w:rPr>
                <w:sz w:val="20"/>
                <w:szCs w:val="20"/>
              </w:rPr>
              <w:t>90-94</w:t>
            </w:r>
          </w:p>
        </w:tc>
        <w:tc>
          <w:tcPr>
            <w:tcW w:w="1843" w:type="dxa"/>
            <w:vMerge/>
          </w:tcPr>
          <w:p w14:paraId="48FE6EDE" w14:textId="2918793F" w:rsidR="000E3AA2" w:rsidRPr="000C6F1A" w:rsidRDefault="000E3AA2" w:rsidP="00753B50">
            <w:pPr>
              <w:jc w:val="both"/>
              <w:rPr>
                <w:b/>
                <w:sz w:val="20"/>
                <w:szCs w:val="20"/>
                <w:highlight w:val="green"/>
              </w:rPr>
            </w:pPr>
          </w:p>
        </w:tc>
        <w:tc>
          <w:tcPr>
            <w:tcW w:w="5528" w:type="dxa"/>
            <w:gridSpan w:val="2"/>
            <w:vMerge/>
          </w:tcPr>
          <w:p w14:paraId="63F014EF" w14:textId="2C8C2F7F" w:rsidR="000E3AA2" w:rsidRPr="000C6F1A" w:rsidRDefault="000E3AA2" w:rsidP="00753B50">
            <w:pPr>
              <w:jc w:val="both"/>
              <w:rPr>
                <w:sz w:val="20"/>
                <w:szCs w:val="20"/>
                <w:highlight w:val="green"/>
              </w:rPr>
            </w:pPr>
          </w:p>
        </w:tc>
      </w:tr>
      <w:tr w:rsidR="00325DC8" w:rsidRPr="000C6F1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C6F1A" w:rsidRDefault="000E3AA2" w:rsidP="00753B50">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C6F1A" w:rsidRDefault="000E3AA2" w:rsidP="00753B50">
            <w:pPr>
              <w:jc w:val="both"/>
              <w:rPr>
                <w:b/>
                <w:sz w:val="20"/>
                <w:szCs w:val="20"/>
                <w:highlight w:val="green"/>
              </w:rPr>
            </w:pPr>
            <w:r w:rsidRPr="000C6F1A">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C6F1A" w:rsidRDefault="000E3AA2" w:rsidP="00753B50">
            <w:pPr>
              <w:jc w:val="both"/>
              <w:rPr>
                <w:b/>
                <w:sz w:val="20"/>
                <w:szCs w:val="20"/>
                <w:highlight w:val="green"/>
              </w:rPr>
            </w:pPr>
            <w:r w:rsidRPr="000C6F1A">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C6F1A" w:rsidRDefault="00362E3D" w:rsidP="00753B50">
            <w:pPr>
              <w:jc w:val="both"/>
              <w:rPr>
                <w:b/>
                <w:sz w:val="20"/>
                <w:szCs w:val="20"/>
                <w:highlight w:val="green"/>
                <w:lang w:val="kk-KZ"/>
              </w:rPr>
            </w:pPr>
            <w:r w:rsidRPr="000C6F1A">
              <w:rPr>
                <w:sz w:val="20"/>
                <w:szCs w:val="20"/>
                <w:lang w:val="kk-KZ"/>
              </w:rPr>
              <w:t xml:space="preserve">Жақсы </w:t>
            </w:r>
          </w:p>
        </w:tc>
        <w:tc>
          <w:tcPr>
            <w:tcW w:w="5528" w:type="dxa"/>
            <w:gridSpan w:val="2"/>
            <w:vMerge/>
          </w:tcPr>
          <w:p w14:paraId="2CB02B42" w14:textId="202F73D9" w:rsidR="000E3AA2" w:rsidRPr="000C6F1A" w:rsidRDefault="000E3AA2" w:rsidP="00753B50">
            <w:pPr>
              <w:jc w:val="both"/>
              <w:rPr>
                <w:sz w:val="20"/>
                <w:szCs w:val="20"/>
              </w:rPr>
            </w:pPr>
          </w:p>
        </w:tc>
      </w:tr>
      <w:tr w:rsidR="00B40560" w:rsidRPr="000C6F1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C6F1A" w:rsidRDefault="000E3AA2" w:rsidP="00D36E98">
            <w:pPr>
              <w:jc w:val="both"/>
              <w:rPr>
                <w:b/>
                <w:sz w:val="20"/>
                <w:szCs w:val="20"/>
                <w:highlight w:val="green"/>
              </w:rPr>
            </w:pPr>
            <w:r w:rsidRPr="000C6F1A">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C6F1A" w:rsidRDefault="000E3AA2" w:rsidP="00D36E98">
            <w:pPr>
              <w:jc w:val="both"/>
              <w:rPr>
                <w:b/>
                <w:sz w:val="20"/>
                <w:szCs w:val="20"/>
                <w:highlight w:val="green"/>
              </w:rPr>
            </w:pPr>
            <w:r w:rsidRPr="000C6F1A">
              <w:rPr>
                <w:sz w:val="20"/>
                <w:szCs w:val="20"/>
              </w:rPr>
              <w:t>80-84</w:t>
            </w:r>
          </w:p>
        </w:tc>
        <w:tc>
          <w:tcPr>
            <w:tcW w:w="1843" w:type="dxa"/>
            <w:vMerge/>
          </w:tcPr>
          <w:p w14:paraId="0E064A2B" w14:textId="5DD1E2C7"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C6F1A" w:rsidRDefault="00EE0F16" w:rsidP="00D36E98">
            <w:pPr>
              <w:jc w:val="both"/>
              <w:rPr>
                <w:b/>
                <w:sz w:val="20"/>
                <w:szCs w:val="20"/>
                <w:lang w:val="kk-KZ"/>
              </w:rPr>
            </w:pPr>
            <w:r w:rsidRPr="000C6F1A">
              <w:rPr>
                <w:b/>
                <w:sz w:val="20"/>
                <w:szCs w:val="20"/>
              </w:rPr>
              <w:t>Форматив</w:t>
            </w:r>
            <w:r w:rsidR="000F5866" w:rsidRPr="000C6F1A">
              <w:rPr>
                <w:b/>
                <w:sz w:val="20"/>
                <w:szCs w:val="20"/>
                <w:lang w:val="kk-KZ"/>
              </w:rPr>
              <w:t>ті және</w:t>
            </w:r>
            <w:r w:rsidRPr="000C6F1A">
              <w:rPr>
                <w:b/>
                <w:sz w:val="20"/>
                <w:szCs w:val="20"/>
              </w:rPr>
              <w:t xml:space="preserve"> </w:t>
            </w:r>
            <w:r w:rsidR="000F5866" w:rsidRPr="000C6F1A">
              <w:rPr>
                <w:b/>
                <w:sz w:val="20"/>
                <w:szCs w:val="20"/>
                <w:lang w:val="kk-KZ"/>
              </w:rPr>
              <w:t>жиынтық бағалау</w:t>
            </w:r>
          </w:p>
          <w:p w14:paraId="56FD8E95" w14:textId="4C502D34" w:rsidR="00B8693A" w:rsidRPr="000C6F1A"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1CBAD0CB" w:rsidR="00B8693A" w:rsidRPr="000C6F1A" w:rsidRDefault="000F5866" w:rsidP="006F58D2">
            <w:pPr>
              <w:rPr>
                <w:color w:val="FF0000"/>
                <w:sz w:val="20"/>
                <w:szCs w:val="20"/>
                <w:lang w:val="kk-KZ"/>
              </w:rPr>
            </w:pPr>
            <w:r w:rsidRPr="000C6F1A">
              <w:rPr>
                <w:b/>
                <w:bCs/>
                <w:sz w:val="20"/>
                <w:szCs w:val="20"/>
                <w:lang w:val="kk-KZ"/>
              </w:rPr>
              <w:t xml:space="preserve">% мәндегі баллдар </w:t>
            </w:r>
          </w:p>
        </w:tc>
      </w:tr>
      <w:tr w:rsidR="00B40560" w:rsidRPr="000C6F1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C6F1A" w:rsidRDefault="000E3AA2" w:rsidP="00D36E98">
            <w:pPr>
              <w:jc w:val="both"/>
              <w:rPr>
                <w:b/>
                <w:sz w:val="20"/>
                <w:szCs w:val="20"/>
                <w:highlight w:val="green"/>
              </w:rPr>
            </w:pPr>
            <w:r w:rsidRPr="000C6F1A">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C6F1A" w:rsidRDefault="000E3AA2" w:rsidP="00D36E98">
            <w:pPr>
              <w:jc w:val="both"/>
              <w:rPr>
                <w:b/>
                <w:sz w:val="20"/>
                <w:szCs w:val="20"/>
                <w:highlight w:val="green"/>
              </w:rPr>
            </w:pPr>
            <w:r w:rsidRPr="000C6F1A">
              <w:rPr>
                <w:sz w:val="20"/>
                <w:szCs w:val="20"/>
              </w:rPr>
              <w:t>75-79</w:t>
            </w:r>
          </w:p>
        </w:tc>
        <w:tc>
          <w:tcPr>
            <w:tcW w:w="1843" w:type="dxa"/>
            <w:vMerge/>
          </w:tcPr>
          <w:p w14:paraId="2DF381D3" w14:textId="45C2D34B"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C6F1A" w:rsidRDefault="00362E3D" w:rsidP="00D36E98">
            <w:pPr>
              <w:jc w:val="both"/>
              <w:rPr>
                <w:sz w:val="20"/>
                <w:szCs w:val="20"/>
              </w:rPr>
            </w:pPr>
            <w:r w:rsidRPr="000C6F1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0C6F1A" w:rsidRDefault="00EC2901" w:rsidP="00D36E98">
            <w:pPr>
              <w:jc w:val="both"/>
              <w:rPr>
                <w:sz w:val="20"/>
                <w:szCs w:val="20"/>
              </w:rPr>
            </w:pPr>
            <w:r w:rsidRPr="000C6F1A">
              <w:rPr>
                <w:sz w:val="20"/>
                <w:szCs w:val="20"/>
              </w:rPr>
              <w:t>5</w:t>
            </w:r>
          </w:p>
        </w:tc>
      </w:tr>
      <w:tr w:rsidR="00B40560" w:rsidRPr="000C6F1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C6F1A" w:rsidRDefault="000E3AA2" w:rsidP="00D36E98">
            <w:pPr>
              <w:jc w:val="both"/>
              <w:rPr>
                <w:b/>
                <w:sz w:val="20"/>
                <w:szCs w:val="20"/>
                <w:highlight w:val="green"/>
              </w:rPr>
            </w:pPr>
            <w:r w:rsidRPr="000C6F1A">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C6F1A" w:rsidRDefault="000E3AA2" w:rsidP="00D36E98">
            <w:pPr>
              <w:jc w:val="both"/>
              <w:rPr>
                <w:b/>
                <w:sz w:val="20"/>
                <w:szCs w:val="20"/>
                <w:highlight w:val="green"/>
              </w:rPr>
            </w:pPr>
            <w:r w:rsidRPr="000C6F1A">
              <w:rPr>
                <w:sz w:val="20"/>
                <w:szCs w:val="20"/>
              </w:rPr>
              <w:t>70-74</w:t>
            </w:r>
          </w:p>
        </w:tc>
        <w:tc>
          <w:tcPr>
            <w:tcW w:w="1843" w:type="dxa"/>
            <w:vMerge/>
          </w:tcPr>
          <w:p w14:paraId="727C658B" w14:textId="1335D862"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C6F1A" w:rsidRDefault="00362E3D" w:rsidP="00D36E98">
            <w:pPr>
              <w:jc w:val="both"/>
              <w:rPr>
                <w:sz w:val="20"/>
                <w:szCs w:val="20"/>
                <w:lang w:val="kk-KZ"/>
              </w:rPr>
            </w:pPr>
            <w:r w:rsidRPr="000C6F1A">
              <w:rPr>
                <w:sz w:val="20"/>
                <w:szCs w:val="20"/>
              </w:rPr>
              <w:t>Практикалық сабақтарда жұмыс істеу</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C6F1A" w:rsidRDefault="009C29E7" w:rsidP="00D36E98">
            <w:pPr>
              <w:jc w:val="both"/>
              <w:rPr>
                <w:sz w:val="20"/>
                <w:szCs w:val="20"/>
                <w:lang w:val="kk-KZ"/>
              </w:rPr>
            </w:pPr>
            <w:r w:rsidRPr="000C6F1A">
              <w:rPr>
                <w:sz w:val="20"/>
                <w:szCs w:val="20"/>
                <w:lang w:val="kk-KZ"/>
              </w:rPr>
              <w:t>20</w:t>
            </w:r>
          </w:p>
        </w:tc>
      </w:tr>
      <w:tr w:rsidR="00325DC8" w:rsidRPr="000C6F1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0C6F1A" w:rsidRDefault="000E3AA2" w:rsidP="00D36E98">
            <w:pPr>
              <w:jc w:val="both"/>
              <w:rPr>
                <w:b/>
                <w:sz w:val="20"/>
                <w:szCs w:val="20"/>
                <w:highlight w:val="green"/>
              </w:rPr>
            </w:pPr>
            <w:r w:rsidRPr="000C6F1A">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0C6F1A" w:rsidRDefault="000E3AA2" w:rsidP="00D36E98">
            <w:pPr>
              <w:jc w:val="both"/>
              <w:rPr>
                <w:b/>
                <w:sz w:val="20"/>
                <w:szCs w:val="20"/>
                <w:highlight w:val="green"/>
              </w:rPr>
            </w:pPr>
            <w:r w:rsidRPr="000C6F1A">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0C6F1A" w:rsidRDefault="00362E3D" w:rsidP="00D36E98">
            <w:pPr>
              <w:jc w:val="both"/>
              <w:rPr>
                <w:b/>
                <w:sz w:val="20"/>
                <w:szCs w:val="20"/>
                <w:highlight w:val="green"/>
                <w:lang w:val="kk-KZ"/>
              </w:rPr>
            </w:pPr>
            <w:r w:rsidRPr="000C6F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0C6F1A" w:rsidRDefault="00362E3D" w:rsidP="00D36E98">
            <w:pPr>
              <w:jc w:val="both"/>
              <w:rPr>
                <w:sz w:val="20"/>
                <w:szCs w:val="20"/>
              </w:rPr>
            </w:pPr>
            <w:r w:rsidRPr="000C6F1A">
              <w:rPr>
                <w:sz w:val="20"/>
                <w:szCs w:val="20"/>
                <w:lang w:val="kk-KZ"/>
              </w:rPr>
              <w:t>Өзіндік жұмысы</w:t>
            </w:r>
            <w:r w:rsidR="000E3AA2" w:rsidRPr="000C6F1A">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0C6F1A" w:rsidRDefault="00752D2A" w:rsidP="00D36E98">
            <w:pPr>
              <w:jc w:val="both"/>
              <w:rPr>
                <w:sz w:val="20"/>
                <w:szCs w:val="20"/>
                <w:lang w:val="kk-KZ"/>
              </w:rPr>
            </w:pPr>
            <w:r w:rsidRPr="000C6F1A">
              <w:rPr>
                <w:sz w:val="20"/>
                <w:szCs w:val="20"/>
              </w:rPr>
              <w:t>2</w:t>
            </w:r>
            <w:r w:rsidR="009C29E7" w:rsidRPr="000C6F1A">
              <w:rPr>
                <w:sz w:val="20"/>
                <w:szCs w:val="20"/>
                <w:lang w:val="kk-KZ"/>
              </w:rPr>
              <w:t>5</w:t>
            </w:r>
          </w:p>
        </w:tc>
      </w:tr>
      <w:tr w:rsidR="00B40560" w:rsidRPr="000C6F1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0C6F1A" w:rsidRDefault="000E3AA2" w:rsidP="00D36E98">
            <w:pPr>
              <w:jc w:val="both"/>
              <w:rPr>
                <w:b/>
                <w:sz w:val="20"/>
                <w:szCs w:val="20"/>
                <w:highlight w:val="green"/>
              </w:rPr>
            </w:pPr>
            <w:r w:rsidRPr="000C6F1A">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0C6F1A" w:rsidRDefault="000E3AA2" w:rsidP="00D36E98">
            <w:pPr>
              <w:jc w:val="both"/>
              <w:rPr>
                <w:b/>
                <w:sz w:val="20"/>
                <w:szCs w:val="20"/>
                <w:highlight w:val="green"/>
              </w:rPr>
            </w:pPr>
            <w:r w:rsidRPr="000C6F1A">
              <w:rPr>
                <w:sz w:val="20"/>
                <w:szCs w:val="20"/>
              </w:rPr>
              <w:t>60-64</w:t>
            </w:r>
          </w:p>
        </w:tc>
        <w:tc>
          <w:tcPr>
            <w:tcW w:w="1843" w:type="dxa"/>
            <w:vMerge/>
          </w:tcPr>
          <w:p w14:paraId="5EE77E04" w14:textId="1B4B705A"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0C6F1A" w:rsidRDefault="00362E3D" w:rsidP="00D36E98">
            <w:pPr>
              <w:jc w:val="both"/>
              <w:rPr>
                <w:sz w:val="20"/>
                <w:szCs w:val="20"/>
                <w:lang w:val="kk-KZ"/>
              </w:rPr>
            </w:pPr>
            <w:r w:rsidRPr="000C6F1A">
              <w:rPr>
                <w:sz w:val="20"/>
                <w:szCs w:val="20"/>
              </w:rPr>
              <w:t>Жобалық және шығармашылық қызмет</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0C6F1A" w:rsidRDefault="009C29E7" w:rsidP="00D36E98">
            <w:pPr>
              <w:jc w:val="both"/>
              <w:rPr>
                <w:sz w:val="20"/>
                <w:szCs w:val="20"/>
                <w:lang w:val="kk-KZ"/>
              </w:rPr>
            </w:pPr>
            <w:r w:rsidRPr="000C6F1A">
              <w:rPr>
                <w:sz w:val="20"/>
                <w:szCs w:val="20"/>
                <w:lang w:val="kk-KZ"/>
              </w:rPr>
              <w:t>10</w:t>
            </w:r>
          </w:p>
        </w:tc>
      </w:tr>
      <w:tr w:rsidR="00B40560" w:rsidRPr="000C6F1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0C6F1A" w:rsidRDefault="000E3AA2" w:rsidP="00D36E98">
            <w:pPr>
              <w:jc w:val="both"/>
              <w:rPr>
                <w:b/>
                <w:sz w:val="20"/>
                <w:szCs w:val="20"/>
                <w:highlight w:val="green"/>
              </w:rPr>
            </w:pPr>
            <w:r w:rsidRPr="000C6F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0C6F1A" w:rsidRDefault="000E3AA2" w:rsidP="00D36E98">
            <w:pPr>
              <w:jc w:val="both"/>
              <w:rPr>
                <w:b/>
                <w:sz w:val="20"/>
                <w:szCs w:val="20"/>
                <w:highlight w:val="green"/>
              </w:rPr>
            </w:pPr>
            <w:r w:rsidRPr="000C6F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0C6F1A" w:rsidRDefault="000E3AA2" w:rsidP="00D36E98">
            <w:pPr>
              <w:jc w:val="both"/>
              <w:rPr>
                <w:b/>
                <w:sz w:val="20"/>
                <w:szCs w:val="20"/>
                <w:highlight w:val="green"/>
              </w:rPr>
            </w:pPr>
            <w:r w:rsidRPr="000C6F1A">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0C6F1A" w:rsidRDefault="00362E3D" w:rsidP="00D36E98">
            <w:pPr>
              <w:jc w:val="both"/>
              <w:rPr>
                <w:sz w:val="20"/>
                <w:szCs w:val="20"/>
                <w:lang w:val="kk-KZ"/>
              </w:rPr>
            </w:pPr>
            <w:r w:rsidRPr="000C6F1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0C6F1A" w:rsidRDefault="00362E3D" w:rsidP="00D36E98">
            <w:pPr>
              <w:jc w:val="both"/>
              <w:rPr>
                <w:sz w:val="20"/>
                <w:szCs w:val="20"/>
              </w:rPr>
            </w:pPr>
            <w:r w:rsidRPr="000C6F1A">
              <w:rPr>
                <w:sz w:val="20"/>
                <w:szCs w:val="20"/>
                <w:lang w:val="kk-KZ"/>
              </w:rPr>
              <w:t xml:space="preserve">Қорытынды бақылау </w:t>
            </w:r>
            <w:r w:rsidR="00B37BBB" w:rsidRPr="000C6F1A">
              <w:rPr>
                <w:sz w:val="20"/>
                <w:szCs w:val="20"/>
              </w:rPr>
              <w:t>(</w:t>
            </w:r>
            <w:r w:rsidRPr="000C6F1A">
              <w:rPr>
                <w:sz w:val="20"/>
                <w:szCs w:val="20"/>
                <w:lang w:val="kk-KZ"/>
              </w:rPr>
              <w:t>емтиха</w:t>
            </w:r>
            <w:r w:rsidR="00600CB0" w:rsidRPr="000C6F1A">
              <w:rPr>
                <w:sz w:val="20"/>
                <w:szCs w:val="20"/>
              </w:rPr>
              <w:t xml:space="preserve">н)  </w:t>
            </w:r>
            <w:r w:rsidR="000E3AA2" w:rsidRPr="000C6F1A">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0C6F1A" w:rsidRDefault="000E3AA2" w:rsidP="00D36E98">
            <w:pPr>
              <w:jc w:val="both"/>
              <w:rPr>
                <w:sz w:val="20"/>
                <w:szCs w:val="20"/>
              </w:rPr>
            </w:pPr>
            <w:r w:rsidRPr="000C6F1A">
              <w:rPr>
                <w:sz w:val="20"/>
                <w:szCs w:val="20"/>
              </w:rPr>
              <w:t>4</w:t>
            </w:r>
            <w:r w:rsidR="00CC2911" w:rsidRPr="000C6F1A">
              <w:rPr>
                <w:sz w:val="20"/>
                <w:szCs w:val="20"/>
              </w:rPr>
              <w:t>0</w:t>
            </w:r>
          </w:p>
        </w:tc>
      </w:tr>
      <w:tr w:rsidR="00B40560" w:rsidRPr="000C6F1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0C6F1A" w:rsidRDefault="000E3AA2" w:rsidP="00122EF2">
            <w:pPr>
              <w:rPr>
                <w:sz w:val="20"/>
                <w:szCs w:val="20"/>
                <w:highlight w:val="green"/>
              </w:rPr>
            </w:pPr>
            <w:r w:rsidRPr="000C6F1A">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0C6F1A" w:rsidRDefault="000E3AA2" w:rsidP="00122EF2">
            <w:pPr>
              <w:rPr>
                <w:sz w:val="20"/>
                <w:szCs w:val="20"/>
                <w:highlight w:val="green"/>
              </w:rPr>
            </w:pPr>
            <w:r w:rsidRPr="000C6F1A">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0C6F1A" w:rsidRDefault="000E3AA2" w:rsidP="00122EF2">
            <w:pPr>
              <w:rPr>
                <w:sz w:val="20"/>
                <w:szCs w:val="20"/>
                <w:highlight w:val="green"/>
              </w:rPr>
            </w:pPr>
            <w:r w:rsidRPr="000C6F1A">
              <w:rPr>
                <w:sz w:val="20"/>
                <w:szCs w:val="20"/>
              </w:rPr>
              <w:t>50-54</w:t>
            </w:r>
          </w:p>
        </w:tc>
        <w:tc>
          <w:tcPr>
            <w:tcW w:w="1843" w:type="dxa"/>
            <w:vMerge/>
          </w:tcPr>
          <w:p w14:paraId="06CE69D2" w14:textId="37561217" w:rsidR="000E3AA2" w:rsidRPr="000C6F1A"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0C6F1A" w:rsidRDefault="00362E3D" w:rsidP="00122EF2">
            <w:pPr>
              <w:rPr>
                <w:sz w:val="20"/>
                <w:szCs w:val="20"/>
              </w:rPr>
            </w:pPr>
            <w:r w:rsidRPr="000C6F1A">
              <w:rPr>
                <w:sz w:val="20"/>
                <w:szCs w:val="20"/>
                <w:lang w:val="kk-KZ"/>
              </w:rPr>
              <w:t>ЖИЫНТЫҒЫ</w:t>
            </w:r>
            <w:r w:rsidR="000E3AA2" w:rsidRPr="000C6F1A">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0C6F1A" w:rsidRDefault="000E3AA2" w:rsidP="00122EF2">
            <w:pPr>
              <w:rPr>
                <w:sz w:val="20"/>
                <w:szCs w:val="20"/>
              </w:rPr>
            </w:pPr>
            <w:r w:rsidRPr="000C6F1A">
              <w:rPr>
                <w:sz w:val="20"/>
                <w:szCs w:val="20"/>
              </w:rPr>
              <w:t>100</w:t>
            </w:r>
            <w:r w:rsidR="00CC2911" w:rsidRPr="000C6F1A">
              <w:rPr>
                <w:sz w:val="20"/>
                <w:szCs w:val="20"/>
              </w:rPr>
              <w:t xml:space="preserve"> </w:t>
            </w:r>
          </w:p>
        </w:tc>
      </w:tr>
      <w:tr w:rsidR="00535DED" w:rsidRPr="007F125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C6F1A" w:rsidRDefault="00BC4476" w:rsidP="00A44F44">
            <w:pPr>
              <w:tabs>
                <w:tab w:val="left" w:pos="1276"/>
              </w:tabs>
              <w:jc w:val="center"/>
              <w:rPr>
                <w:b/>
                <w:sz w:val="20"/>
                <w:szCs w:val="20"/>
              </w:rPr>
            </w:pPr>
          </w:p>
          <w:p w14:paraId="32D5B5E9" w14:textId="77777777" w:rsidR="001170A9" w:rsidRDefault="001170A9" w:rsidP="009B7F2B">
            <w:pPr>
              <w:jc w:val="center"/>
              <w:rPr>
                <w:b/>
                <w:bCs/>
                <w:sz w:val="20"/>
                <w:szCs w:val="20"/>
              </w:rPr>
            </w:pPr>
          </w:p>
          <w:p w14:paraId="347B0781" w14:textId="35DBB21F" w:rsidR="004B2BA6" w:rsidRPr="001170A9" w:rsidRDefault="004B2BA6" w:rsidP="009B7F2B">
            <w:pPr>
              <w:jc w:val="center"/>
              <w:rPr>
                <w:b/>
                <w:bCs/>
                <w:sz w:val="20"/>
                <w:szCs w:val="20"/>
                <w:lang w:val="kk-KZ"/>
              </w:rPr>
            </w:pPr>
            <w:r w:rsidRPr="000C6F1A">
              <w:rPr>
                <w:b/>
                <w:bCs/>
                <w:sz w:val="20"/>
                <w:szCs w:val="20"/>
              </w:rPr>
              <w:t>Оқу курсының мазмұнын іске асыру күнтізбесі (кестесі)</w:t>
            </w:r>
            <w:r w:rsidR="005A755D" w:rsidRPr="000C6F1A">
              <w:rPr>
                <w:b/>
                <w:bCs/>
                <w:sz w:val="20"/>
                <w:szCs w:val="20"/>
              </w:rPr>
              <w:t>.</w:t>
            </w:r>
            <w:r w:rsidRPr="000C6F1A">
              <w:rPr>
                <w:b/>
                <w:bCs/>
                <w:sz w:val="20"/>
                <w:szCs w:val="20"/>
              </w:rPr>
              <w:t xml:space="preserve"> </w:t>
            </w:r>
            <w:r w:rsidR="001170A9">
              <w:rPr>
                <w:b/>
                <w:bCs/>
                <w:sz w:val="20"/>
                <w:szCs w:val="20"/>
                <w:lang w:val="kk-KZ"/>
              </w:rPr>
              <w:t xml:space="preserve">  </w:t>
            </w:r>
            <w:r w:rsidR="005A755D" w:rsidRPr="001170A9">
              <w:rPr>
                <w:b/>
                <w:bCs/>
                <w:sz w:val="20"/>
                <w:szCs w:val="20"/>
                <w:lang w:val="kk-KZ"/>
              </w:rPr>
              <w:t>О</w:t>
            </w:r>
            <w:r w:rsidRPr="001170A9">
              <w:rPr>
                <w:b/>
                <w:bCs/>
                <w:sz w:val="20"/>
                <w:szCs w:val="20"/>
                <w:lang w:val="kk-KZ"/>
              </w:rPr>
              <w:t>қыту</w:t>
            </w:r>
            <w:r w:rsidRPr="000C6F1A">
              <w:rPr>
                <w:b/>
                <w:bCs/>
                <w:sz w:val="20"/>
                <w:szCs w:val="20"/>
                <w:lang w:val="kk-KZ"/>
              </w:rPr>
              <w:t xml:space="preserve">дың </w:t>
            </w:r>
            <w:r w:rsidRPr="001170A9">
              <w:rPr>
                <w:b/>
                <w:bCs/>
                <w:sz w:val="20"/>
                <w:szCs w:val="20"/>
                <w:lang w:val="kk-KZ"/>
              </w:rPr>
              <w:t>және</w:t>
            </w:r>
            <w:r w:rsidRPr="000C6F1A">
              <w:rPr>
                <w:b/>
                <w:bCs/>
                <w:sz w:val="20"/>
                <w:szCs w:val="20"/>
                <w:lang w:val="kk-KZ"/>
              </w:rPr>
              <w:t xml:space="preserve"> білім берудің</w:t>
            </w:r>
            <w:r w:rsidRPr="001170A9">
              <w:rPr>
                <w:b/>
                <w:bCs/>
                <w:sz w:val="20"/>
                <w:szCs w:val="20"/>
                <w:lang w:val="kk-KZ"/>
              </w:rPr>
              <w:t xml:space="preserve"> әдістері</w:t>
            </w:r>
            <w:r w:rsidR="0074666D" w:rsidRPr="001170A9">
              <w:rPr>
                <w:b/>
                <w:bCs/>
                <w:sz w:val="20"/>
                <w:szCs w:val="20"/>
                <w:lang w:val="kk-KZ"/>
              </w:rPr>
              <w:t>.</w:t>
            </w:r>
          </w:p>
          <w:p w14:paraId="4BF28F41" w14:textId="77777777" w:rsidR="001170A9" w:rsidRPr="001170A9" w:rsidRDefault="001170A9" w:rsidP="009B7F2B">
            <w:pPr>
              <w:jc w:val="center"/>
              <w:rPr>
                <w:b/>
                <w:bCs/>
                <w:sz w:val="20"/>
                <w:szCs w:val="20"/>
                <w:lang w:val="kk-KZ"/>
              </w:rPr>
            </w:pPr>
          </w:p>
          <w:p w14:paraId="49645523" w14:textId="1845F762" w:rsidR="00BC4476" w:rsidRPr="001170A9" w:rsidRDefault="00BC4476" w:rsidP="004B2BA6">
            <w:pPr>
              <w:jc w:val="center"/>
              <w:rPr>
                <w:b/>
                <w:sz w:val="20"/>
                <w:szCs w:val="20"/>
                <w:lang w:val="kk-KZ"/>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94308" w:rsidRPr="000C6F1A" w14:paraId="70D56BBA" w14:textId="77777777" w:rsidTr="001A6AA6">
        <w:tc>
          <w:tcPr>
            <w:tcW w:w="1135" w:type="dxa"/>
            <w:shd w:val="clear" w:color="auto" w:fill="auto"/>
          </w:tcPr>
          <w:p w14:paraId="492C7304" w14:textId="78246349" w:rsidR="008642A4" w:rsidRPr="000C6F1A" w:rsidRDefault="004B2BA6" w:rsidP="00B77F6B">
            <w:pPr>
              <w:tabs>
                <w:tab w:val="left" w:pos="1276"/>
              </w:tabs>
              <w:jc w:val="center"/>
              <w:rPr>
                <w:b/>
                <w:sz w:val="20"/>
                <w:szCs w:val="20"/>
                <w:lang w:val="kk-KZ"/>
              </w:rPr>
            </w:pPr>
            <w:r w:rsidRPr="000C6F1A">
              <w:rPr>
                <w:b/>
                <w:sz w:val="20"/>
                <w:szCs w:val="20"/>
                <w:lang w:val="kk-KZ"/>
              </w:rPr>
              <w:lastRenderedPageBreak/>
              <w:t>Аптасы</w:t>
            </w:r>
          </w:p>
        </w:tc>
        <w:tc>
          <w:tcPr>
            <w:tcW w:w="7787" w:type="dxa"/>
            <w:shd w:val="clear" w:color="auto" w:fill="auto"/>
          </w:tcPr>
          <w:p w14:paraId="49454947" w14:textId="2B38EBD4" w:rsidR="008642A4" w:rsidRPr="000C6F1A" w:rsidRDefault="004B2BA6" w:rsidP="00B77F6B">
            <w:pPr>
              <w:tabs>
                <w:tab w:val="left" w:pos="1276"/>
              </w:tabs>
              <w:jc w:val="center"/>
              <w:rPr>
                <w:b/>
                <w:sz w:val="20"/>
                <w:szCs w:val="20"/>
                <w:lang w:val="kk-KZ"/>
              </w:rPr>
            </w:pPr>
            <w:r w:rsidRPr="000C6F1A">
              <w:rPr>
                <w:b/>
                <w:sz w:val="20"/>
                <w:szCs w:val="20"/>
                <w:lang w:val="kk-KZ"/>
              </w:rPr>
              <w:t>Тақырып атауы</w:t>
            </w:r>
          </w:p>
        </w:tc>
        <w:tc>
          <w:tcPr>
            <w:tcW w:w="860" w:type="dxa"/>
            <w:shd w:val="clear" w:color="auto" w:fill="auto"/>
          </w:tcPr>
          <w:p w14:paraId="0219070F" w14:textId="39742476" w:rsidR="008642A4" w:rsidRPr="000C6F1A" w:rsidRDefault="004B2BA6" w:rsidP="00E91403">
            <w:pPr>
              <w:tabs>
                <w:tab w:val="left" w:pos="1276"/>
              </w:tabs>
              <w:rPr>
                <w:b/>
                <w:sz w:val="20"/>
                <w:szCs w:val="20"/>
                <w:lang w:val="kk-KZ"/>
              </w:rPr>
            </w:pPr>
            <w:r w:rsidRPr="000C6F1A">
              <w:rPr>
                <w:b/>
                <w:sz w:val="20"/>
                <w:szCs w:val="20"/>
                <w:lang w:val="kk-KZ"/>
              </w:rPr>
              <w:t>Сағат саны</w:t>
            </w:r>
          </w:p>
        </w:tc>
        <w:tc>
          <w:tcPr>
            <w:tcW w:w="727" w:type="dxa"/>
            <w:shd w:val="clear" w:color="auto" w:fill="auto"/>
          </w:tcPr>
          <w:p w14:paraId="15306AE5" w14:textId="2DAA13E8" w:rsidR="008642A4" w:rsidRPr="000C6F1A" w:rsidRDefault="008642A4" w:rsidP="00E91403">
            <w:pPr>
              <w:tabs>
                <w:tab w:val="left" w:pos="1276"/>
              </w:tabs>
              <w:ind w:left="-68" w:firstLine="26"/>
              <w:rPr>
                <w:b/>
                <w:sz w:val="20"/>
                <w:szCs w:val="20"/>
              </w:rPr>
            </w:pPr>
            <w:r w:rsidRPr="000C6F1A">
              <w:rPr>
                <w:b/>
                <w:sz w:val="20"/>
                <w:szCs w:val="20"/>
              </w:rPr>
              <w:t>Макс</w:t>
            </w:r>
            <w:r w:rsidR="00EB165C" w:rsidRPr="000C6F1A">
              <w:rPr>
                <w:b/>
                <w:sz w:val="20"/>
                <w:szCs w:val="20"/>
              </w:rPr>
              <w:t>.</w:t>
            </w:r>
          </w:p>
          <w:p w14:paraId="7D819F9E" w14:textId="22719599" w:rsidR="008642A4" w:rsidRPr="000C6F1A" w:rsidRDefault="008642A4" w:rsidP="00E91403">
            <w:pPr>
              <w:tabs>
                <w:tab w:val="left" w:pos="1276"/>
              </w:tabs>
              <w:rPr>
                <w:b/>
                <w:sz w:val="20"/>
                <w:szCs w:val="20"/>
                <w:lang w:val="kk-KZ"/>
              </w:rPr>
            </w:pPr>
            <w:r w:rsidRPr="000C6F1A">
              <w:rPr>
                <w:b/>
                <w:sz w:val="20"/>
                <w:szCs w:val="20"/>
                <w:lang w:val="kk-KZ"/>
              </w:rPr>
              <w:t>б</w:t>
            </w:r>
            <w:r w:rsidRPr="000C6F1A">
              <w:rPr>
                <w:b/>
                <w:sz w:val="20"/>
                <w:szCs w:val="20"/>
              </w:rPr>
              <w:t>алл</w:t>
            </w:r>
          </w:p>
        </w:tc>
      </w:tr>
      <w:tr w:rsidR="008642A4" w:rsidRPr="000C6F1A" w14:paraId="352B8DBD" w14:textId="77777777" w:rsidTr="001A6AA6">
        <w:tc>
          <w:tcPr>
            <w:tcW w:w="10509" w:type="dxa"/>
            <w:gridSpan w:val="4"/>
            <w:shd w:val="clear" w:color="auto" w:fill="auto"/>
          </w:tcPr>
          <w:p w14:paraId="2DF4D41C" w14:textId="77777777" w:rsidR="00D81A91" w:rsidRPr="000C6F1A" w:rsidRDefault="002668F7" w:rsidP="005D3BBB">
            <w:pPr>
              <w:tabs>
                <w:tab w:val="left" w:pos="1276"/>
              </w:tabs>
              <w:jc w:val="center"/>
              <w:rPr>
                <w:b/>
                <w:sz w:val="20"/>
                <w:szCs w:val="20"/>
              </w:rPr>
            </w:pPr>
            <w:r w:rsidRPr="000C6F1A">
              <w:rPr>
                <w:b/>
                <w:sz w:val="20"/>
                <w:szCs w:val="20"/>
              </w:rPr>
              <w:t>МОДУЛЬ 1</w:t>
            </w:r>
            <w:r w:rsidR="008642A4" w:rsidRPr="000C6F1A">
              <w:rPr>
                <w:b/>
                <w:sz w:val="20"/>
                <w:szCs w:val="20"/>
              </w:rPr>
              <w:t xml:space="preserve"> </w:t>
            </w:r>
          </w:p>
          <w:p w14:paraId="576E1514" w14:textId="5ABC0474" w:rsidR="008642A4" w:rsidRPr="005D3BBB" w:rsidRDefault="005D3BBB" w:rsidP="005D3BBB">
            <w:pPr>
              <w:pStyle w:val="HTML"/>
              <w:shd w:val="clear" w:color="auto" w:fill="F8F9FA"/>
              <w:jc w:val="center"/>
              <w:rPr>
                <w:rFonts w:ascii="inherit" w:hAnsi="inherit"/>
                <w:b/>
                <w:color w:val="202124"/>
              </w:rPr>
            </w:pPr>
            <w:r w:rsidRPr="005D3BBB">
              <w:rPr>
                <w:rStyle w:val="y2iqfc"/>
                <w:rFonts w:ascii="inherit" w:hAnsi="inherit"/>
                <w:b/>
                <w:color w:val="202124"/>
                <w:lang w:val="kk-KZ"/>
              </w:rPr>
              <w:t>Өндірістік графика мен қаптаманың даму тарихы</w:t>
            </w:r>
            <w:r>
              <w:rPr>
                <w:rStyle w:val="y2iqfc"/>
                <w:rFonts w:ascii="inherit" w:hAnsi="inherit"/>
                <w:b/>
                <w:color w:val="202124"/>
                <w:lang w:val="kk-KZ"/>
              </w:rPr>
              <w:t>.</w:t>
            </w:r>
            <w:r w:rsidRPr="000C6F1A">
              <w:rPr>
                <w:b/>
                <w:color w:val="FF0000"/>
                <w:lang w:val="kk-KZ"/>
              </w:rPr>
              <w:t xml:space="preserve"> </w:t>
            </w:r>
          </w:p>
        </w:tc>
      </w:tr>
      <w:tr w:rsidR="00F94308" w:rsidRPr="000C6F1A" w14:paraId="764A4D7C" w14:textId="77777777" w:rsidTr="001A6AA6">
        <w:tc>
          <w:tcPr>
            <w:tcW w:w="1135" w:type="dxa"/>
            <w:vMerge w:val="restart"/>
            <w:shd w:val="clear" w:color="auto" w:fill="auto"/>
          </w:tcPr>
          <w:p w14:paraId="62E94D98" w14:textId="77777777" w:rsidR="00FF723F" w:rsidRPr="000C6F1A" w:rsidRDefault="00FF723F" w:rsidP="00FF723F">
            <w:pPr>
              <w:tabs>
                <w:tab w:val="left" w:pos="1276"/>
              </w:tabs>
              <w:jc w:val="center"/>
              <w:rPr>
                <w:sz w:val="20"/>
                <w:szCs w:val="20"/>
              </w:rPr>
            </w:pPr>
            <w:r w:rsidRPr="000C6F1A">
              <w:rPr>
                <w:sz w:val="20"/>
                <w:szCs w:val="20"/>
              </w:rPr>
              <w:t>1</w:t>
            </w:r>
          </w:p>
        </w:tc>
        <w:tc>
          <w:tcPr>
            <w:tcW w:w="7787" w:type="dxa"/>
            <w:shd w:val="clear" w:color="auto" w:fill="auto"/>
          </w:tcPr>
          <w:p w14:paraId="2B52BA6E" w14:textId="06C278AC" w:rsidR="00FF723F" w:rsidRPr="00997D1F" w:rsidRDefault="00FF723F" w:rsidP="00997D1F">
            <w:pPr>
              <w:pStyle w:val="HTML"/>
              <w:shd w:val="clear" w:color="auto" w:fill="F8F9FA"/>
              <w:rPr>
                <w:rFonts w:ascii="inherit" w:hAnsi="inherit"/>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 xml:space="preserve">1. </w:t>
            </w:r>
            <w:r w:rsidR="0021575C" w:rsidRPr="000C6F1A">
              <w:rPr>
                <w:rStyle w:val="y2iqfc"/>
                <w:rFonts w:ascii="Times New Roman" w:hAnsi="Times New Roman" w:cs="Times New Roman"/>
                <w:color w:val="202124"/>
                <w:lang w:val="kk-KZ"/>
              </w:rPr>
              <w:t>Пәнге кіріспе.</w:t>
            </w:r>
            <w:r w:rsidR="00997D1F">
              <w:rPr>
                <w:rFonts w:ascii="inherit" w:hAnsi="inherit"/>
                <w:color w:val="202124"/>
                <w:sz w:val="42"/>
                <w:szCs w:val="42"/>
                <w:lang w:val="kk-KZ"/>
              </w:rPr>
              <w:t xml:space="preserve"> </w:t>
            </w:r>
            <w:r w:rsidR="00997D1F" w:rsidRPr="00997D1F">
              <w:rPr>
                <w:rStyle w:val="y2iqfc"/>
                <w:rFonts w:ascii="inherit" w:hAnsi="inherit"/>
                <w:color w:val="202124"/>
                <w:lang w:val="kk-KZ"/>
              </w:rPr>
              <w:t>Өндірістік графика мен қаптаманың даму тарихы, қолданылатын терминдер мен анықтамалар.</w:t>
            </w:r>
          </w:p>
        </w:tc>
        <w:tc>
          <w:tcPr>
            <w:tcW w:w="860" w:type="dxa"/>
            <w:shd w:val="clear" w:color="auto" w:fill="auto"/>
          </w:tcPr>
          <w:p w14:paraId="1FC6CB41" w14:textId="3483B3F5" w:rsidR="00FF723F" w:rsidRPr="000C6F1A" w:rsidRDefault="00FF723F" w:rsidP="00FF723F">
            <w:pPr>
              <w:tabs>
                <w:tab w:val="left" w:pos="1276"/>
              </w:tabs>
              <w:jc w:val="center"/>
              <w:rPr>
                <w:b/>
                <w:sz w:val="20"/>
                <w:szCs w:val="20"/>
              </w:rPr>
            </w:pPr>
            <w:r w:rsidRPr="000C6F1A">
              <w:rPr>
                <w:sz w:val="20"/>
                <w:szCs w:val="20"/>
                <w:lang w:val="kk-KZ" w:eastAsia="ru-RU"/>
              </w:rPr>
              <w:t>1</w:t>
            </w:r>
          </w:p>
        </w:tc>
        <w:tc>
          <w:tcPr>
            <w:tcW w:w="727" w:type="dxa"/>
            <w:shd w:val="clear" w:color="auto" w:fill="auto"/>
          </w:tcPr>
          <w:p w14:paraId="2870466B" w14:textId="15C1A314"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6B5B5ABE" w14:textId="77777777" w:rsidTr="001A6AA6">
        <w:tc>
          <w:tcPr>
            <w:tcW w:w="1135" w:type="dxa"/>
            <w:vMerge/>
            <w:shd w:val="clear" w:color="auto" w:fill="auto"/>
          </w:tcPr>
          <w:p w14:paraId="1B8B8D5A" w14:textId="77777777" w:rsidR="00FF723F" w:rsidRPr="000C6F1A" w:rsidRDefault="00FF723F" w:rsidP="00FF723F">
            <w:pPr>
              <w:tabs>
                <w:tab w:val="left" w:pos="1276"/>
              </w:tabs>
              <w:jc w:val="center"/>
              <w:rPr>
                <w:sz w:val="20"/>
                <w:szCs w:val="20"/>
              </w:rPr>
            </w:pPr>
          </w:p>
        </w:tc>
        <w:tc>
          <w:tcPr>
            <w:tcW w:w="7787" w:type="dxa"/>
            <w:shd w:val="clear" w:color="auto" w:fill="auto"/>
          </w:tcPr>
          <w:p w14:paraId="34E2664F" w14:textId="0554CE16" w:rsidR="00FF723F" w:rsidRPr="000C6F1A" w:rsidRDefault="00FF723F" w:rsidP="00753C88">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rPr>
              <w:t>С</w:t>
            </w:r>
            <w:r w:rsidRPr="000C6F1A">
              <w:rPr>
                <w:rFonts w:ascii="Times New Roman" w:hAnsi="Times New Roman" w:cs="Times New Roman"/>
                <w:b/>
                <w:lang w:val="kk-KZ"/>
              </w:rPr>
              <w:t xml:space="preserve">С </w:t>
            </w:r>
            <w:r w:rsidRPr="000C6F1A">
              <w:rPr>
                <w:rFonts w:ascii="Times New Roman" w:hAnsi="Times New Roman" w:cs="Times New Roman"/>
                <w:b/>
              </w:rPr>
              <w:t xml:space="preserve">1. </w:t>
            </w:r>
            <w:r w:rsidR="00997D1F" w:rsidRPr="00997D1F">
              <w:rPr>
                <w:rStyle w:val="y2iqfc"/>
                <w:rFonts w:ascii="Times New Roman" w:hAnsi="Times New Roman" w:cs="Times New Roman"/>
                <w:color w:val="202124"/>
                <w:lang w:val="kk-KZ"/>
              </w:rPr>
              <w:t>Белгі мен логотип негізінде корпоративтік стиль элементтерінің жиынтығын әзірлеу. Корпоративтік түс схемасы</w:t>
            </w:r>
            <w:r w:rsidR="00753C88" w:rsidRPr="000C6F1A">
              <w:rPr>
                <w:rStyle w:val="y2iqfc"/>
                <w:rFonts w:ascii="Times New Roman" w:hAnsi="Times New Roman" w:cs="Times New Roman"/>
                <w:color w:val="202124"/>
                <w:lang w:val="kk-KZ"/>
              </w:rPr>
              <w:t>.</w:t>
            </w:r>
          </w:p>
        </w:tc>
        <w:tc>
          <w:tcPr>
            <w:tcW w:w="860" w:type="dxa"/>
            <w:shd w:val="clear" w:color="auto" w:fill="auto"/>
          </w:tcPr>
          <w:p w14:paraId="6C7BAA4E" w14:textId="3B9BA03C"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4168B9" w14:textId="79F613F5" w:rsidR="00FF723F" w:rsidRPr="000C6F1A" w:rsidRDefault="00206366" w:rsidP="00FF723F">
            <w:pPr>
              <w:tabs>
                <w:tab w:val="left" w:pos="1276"/>
              </w:tabs>
              <w:jc w:val="center"/>
              <w:rPr>
                <w:sz w:val="20"/>
                <w:szCs w:val="20"/>
                <w:lang w:val="kk-KZ"/>
              </w:rPr>
            </w:pPr>
            <w:r w:rsidRPr="000C6F1A">
              <w:rPr>
                <w:caps/>
                <w:sz w:val="20"/>
                <w:szCs w:val="20"/>
                <w:lang w:val="kk-KZ" w:eastAsia="ru-RU"/>
              </w:rPr>
              <w:t>7</w:t>
            </w:r>
          </w:p>
        </w:tc>
      </w:tr>
      <w:tr w:rsidR="00F94308" w:rsidRPr="00997D1F" w14:paraId="53946E54" w14:textId="77777777" w:rsidTr="001A6AA6">
        <w:tc>
          <w:tcPr>
            <w:tcW w:w="1135" w:type="dxa"/>
            <w:vMerge w:val="restart"/>
            <w:shd w:val="clear" w:color="auto" w:fill="auto"/>
          </w:tcPr>
          <w:p w14:paraId="5FE35A89" w14:textId="77777777" w:rsidR="00FF723F" w:rsidRPr="000C6F1A" w:rsidRDefault="00FF723F" w:rsidP="00FF723F">
            <w:pPr>
              <w:tabs>
                <w:tab w:val="left" w:pos="1276"/>
              </w:tabs>
              <w:jc w:val="center"/>
              <w:rPr>
                <w:sz w:val="20"/>
                <w:szCs w:val="20"/>
                <w:lang w:val="kk-KZ"/>
              </w:rPr>
            </w:pPr>
            <w:r w:rsidRPr="000C6F1A">
              <w:rPr>
                <w:sz w:val="20"/>
                <w:szCs w:val="20"/>
                <w:lang w:val="kk-KZ"/>
              </w:rPr>
              <w:t>2</w:t>
            </w:r>
          </w:p>
        </w:tc>
        <w:tc>
          <w:tcPr>
            <w:tcW w:w="7787" w:type="dxa"/>
            <w:shd w:val="clear" w:color="auto" w:fill="auto"/>
          </w:tcPr>
          <w:p w14:paraId="30152B83" w14:textId="4666C0E8" w:rsidR="00997D1F" w:rsidRPr="00997D1F" w:rsidRDefault="00FF723F" w:rsidP="00997D1F">
            <w:pPr>
              <w:pStyle w:val="HTML"/>
              <w:shd w:val="clear" w:color="auto" w:fill="F8F9FA"/>
              <w:rPr>
                <w:rFonts w:ascii="inherit" w:hAnsi="inherit"/>
                <w:color w:val="202124"/>
                <w:lang w:val="kk-KZ"/>
              </w:rPr>
            </w:pPr>
            <w:r w:rsidRPr="000C6F1A">
              <w:rPr>
                <w:rFonts w:ascii="Times New Roman" w:hAnsi="Times New Roman" w:cs="Times New Roman"/>
                <w:b/>
                <w:lang w:val="kk-KZ"/>
              </w:rPr>
              <w:t xml:space="preserve">Д 2.    </w:t>
            </w:r>
            <w:r w:rsidR="00997D1F" w:rsidRPr="00997D1F">
              <w:rPr>
                <w:rStyle w:val="y2iqfc"/>
                <w:rFonts w:ascii="inherit" w:hAnsi="inherit"/>
                <w:color w:val="202124"/>
                <w:lang w:val="kk-KZ"/>
              </w:rPr>
              <w:t>Өнеркәсіптік графика және қаптама дизайн қызметінің бағыттары. Буып-түю және орау өндірісінің дамуы туралы жалпы мәлімет.</w:t>
            </w:r>
            <w:r w:rsidR="00997D1F">
              <w:rPr>
                <w:rStyle w:val="y2iqfc"/>
                <w:rFonts w:ascii="inherit" w:hAnsi="inherit"/>
                <w:color w:val="202124"/>
                <w:sz w:val="42"/>
                <w:szCs w:val="42"/>
                <w:lang w:val="kk-KZ"/>
              </w:rPr>
              <w:t xml:space="preserve"> </w:t>
            </w:r>
          </w:p>
        </w:tc>
        <w:tc>
          <w:tcPr>
            <w:tcW w:w="860" w:type="dxa"/>
            <w:shd w:val="clear" w:color="auto" w:fill="auto"/>
          </w:tcPr>
          <w:p w14:paraId="37331017" w14:textId="430F9139"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3CFD117B" w14:textId="70689CB4" w:rsidR="00FF723F" w:rsidRPr="000C6F1A" w:rsidRDefault="00206366" w:rsidP="00FF723F">
            <w:pPr>
              <w:tabs>
                <w:tab w:val="left" w:pos="1276"/>
              </w:tabs>
              <w:jc w:val="center"/>
              <w:rPr>
                <w:sz w:val="20"/>
                <w:szCs w:val="20"/>
                <w:lang w:val="kk-KZ"/>
              </w:rPr>
            </w:pPr>
            <w:r w:rsidRPr="000C6F1A">
              <w:rPr>
                <w:sz w:val="20"/>
                <w:szCs w:val="20"/>
                <w:lang w:val="kk-KZ"/>
              </w:rPr>
              <w:t>3</w:t>
            </w:r>
          </w:p>
        </w:tc>
      </w:tr>
      <w:tr w:rsidR="00F94308" w:rsidRPr="00997D1F" w14:paraId="06FD8733" w14:textId="77777777" w:rsidTr="001A6AA6">
        <w:tc>
          <w:tcPr>
            <w:tcW w:w="1135" w:type="dxa"/>
            <w:vMerge/>
            <w:shd w:val="clear" w:color="auto" w:fill="auto"/>
          </w:tcPr>
          <w:p w14:paraId="005973C5"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02BB0B96" w14:textId="07939E9A" w:rsidR="00FF723F" w:rsidRPr="000C6F1A" w:rsidRDefault="00FF723F" w:rsidP="00B167D8">
            <w:pPr>
              <w:pStyle w:val="HTML"/>
              <w:shd w:val="clear" w:color="auto" w:fill="F8F9FA"/>
              <w:rPr>
                <w:rFonts w:ascii="Times New Roman" w:hAnsi="Times New Roman" w:cs="Times New Roman"/>
                <w:color w:val="202124"/>
                <w:lang w:val="kk-KZ"/>
              </w:rPr>
            </w:pPr>
            <w:r w:rsidRPr="00997D1F">
              <w:rPr>
                <w:rFonts w:ascii="Times New Roman" w:hAnsi="Times New Roman" w:cs="Times New Roman"/>
                <w:b/>
                <w:lang w:val="kk-KZ"/>
              </w:rPr>
              <w:t>СС 2.</w:t>
            </w:r>
            <w:r w:rsidRPr="00997D1F">
              <w:rPr>
                <w:rFonts w:ascii="Times New Roman" w:hAnsi="Times New Roman" w:cs="Times New Roman"/>
                <w:color w:val="FF0000"/>
                <w:lang w:val="kk-KZ"/>
              </w:rPr>
              <w:t xml:space="preserve">  </w:t>
            </w:r>
            <w:r w:rsidR="00997D1F" w:rsidRPr="00997D1F">
              <w:rPr>
                <w:rStyle w:val="y2iqfc"/>
                <w:rFonts w:ascii="Times New Roman" w:hAnsi="Times New Roman" w:cs="Times New Roman"/>
                <w:color w:val="202124"/>
                <w:lang w:val="kk-KZ"/>
              </w:rPr>
              <w:t>Белгі мен логотип негізінде корпоративтік стиль элементтерінің жиынтығын әзірлеу. Корпоративтік түс схемасы.</w:t>
            </w:r>
          </w:p>
        </w:tc>
        <w:tc>
          <w:tcPr>
            <w:tcW w:w="860" w:type="dxa"/>
            <w:shd w:val="clear" w:color="auto" w:fill="auto"/>
          </w:tcPr>
          <w:p w14:paraId="5CB823C0" w14:textId="47430987"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1F40760D" w14:textId="0FA1AF68" w:rsidR="00FF723F" w:rsidRPr="000C6F1A" w:rsidRDefault="00206366" w:rsidP="00FF723F">
            <w:pPr>
              <w:tabs>
                <w:tab w:val="left" w:pos="1276"/>
              </w:tabs>
              <w:jc w:val="center"/>
              <w:rPr>
                <w:sz w:val="20"/>
                <w:szCs w:val="20"/>
                <w:lang w:val="kk-KZ"/>
              </w:rPr>
            </w:pPr>
            <w:r w:rsidRPr="00997D1F">
              <w:rPr>
                <w:caps/>
                <w:sz w:val="20"/>
                <w:szCs w:val="20"/>
                <w:lang w:val="kk-KZ" w:eastAsia="ru-RU"/>
              </w:rPr>
              <w:t>7</w:t>
            </w:r>
          </w:p>
        </w:tc>
      </w:tr>
      <w:tr w:rsidR="00F94308" w:rsidRPr="000C6F1A" w14:paraId="025DEE36" w14:textId="77777777" w:rsidTr="001A6AA6">
        <w:tc>
          <w:tcPr>
            <w:tcW w:w="1135" w:type="dxa"/>
            <w:vMerge/>
            <w:shd w:val="clear" w:color="auto" w:fill="auto"/>
          </w:tcPr>
          <w:p w14:paraId="63BB6767"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AC03C6A" w14:textId="1F77CBEB" w:rsidR="00FF723F" w:rsidRPr="00997D1F" w:rsidRDefault="00FF723F" w:rsidP="00997D1F">
            <w:pPr>
              <w:pStyle w:val="HTML"/>
              <w:shd w:val="clear" w:color="auto" w:fill="F8F9FA"/>
              <w:rPr>
                <w:rFonts w:ascii="inherit" w:hAnsi="inherit"/>
                <w:color w:val="202124"/>
                <w:lang w:val="kk-KZ"/>
              </w:rPr>
            </w:pPr>
            <w:r w:rsidRPr="00997D1F">
              <w:rPr>
                <w:rFonts w:ascii="Times New Roman" w:hAnsi="Times New Roman" w:cs="Times New Roman"/>
                <w:b/>
                <w:lang w:val="kk-KZ"/>
              </w:rPr>
              <w:t xml:space="preserve">ОБӨЖ 1. </w:t>
            </w:r>
            <w:r w:rsidRPr="00997D1F">
              <w:rPr>
                <w:rFonts w:ascii="Times New Roman" w:hAnsi="Times New Roman" w:cs="Times New Roman"/>
                <w:lang w:val="kk-KZ"/>
              </w:rPr>
              <w:t xml:space="preserve">орындау бойынша  кеңестер </w:t>
            </w:r>
            <w:r w:rsidRPr="00997D1F">
              <w:rPr>
                <w:rFonts w:ascii="Times New Roman" w:hAnsi="Times New Roman" w:cs="Times New Roman"/>
                <w:b/>
                <w:lang w:val="kk-KZ"/>
              </w:rPr>
              <w:t xml:space="preserve">БӨЗ </w:t>
            </w:r>
            <w:r w:rsidRPr="00997D1F">
              <w:rPr>
                <w:rFonts w:ascii="Times New Roman" w:hAnsi="Times New Roman" w:cs="Times New Roman"/>
                <w:b/>
                <w:bCs/>
                <w:lang w:val="kk-KZ"/>
              </w:rPr>
              <w:t xml:space="preserve">1. </w:t>
            </w:r>
            <w:r w:rsidR="00997D1F" w:rsidRPr="00997D1F">
              <w:rPr>
                <w:rStyle w:val="y2iqfc"/>
                <w:rFonts w:ascii="inherit" w:hAnsi="inherit"/>
                <w:color w:val="202124"/>
                <w:lang w:val="kk-KZ"/>
              </w:rPr>
              <w:t>«Қаптама мәдениет, жарнама және маркетинг объектісі ретінде» эссе жазыңыз.</w:t>
            </w:r>
          </w:p>
        </w:tc>
        <w:tc>
          <w:tcPr>
            <w:tcW w:w="860" w:type="dxa"/>
            <w:shd w:val="clear" w:color="auto" w:fill="auto"/>
          </w:tcPr>
          <w:p w14:paraId="7BDA790F" w14:textId="09776D80"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07632A64" w14:textId="6E6CDB4F" w:rsidR="00FF723F" w:rsidRPr="000C6F1A" w:rsidRDefault="00FF723F" w:rsidP="00FF723F">
            <w:pPr>
              <w:tabs>
                <w:tab w:val="left" w:pos="1276"/>
              </w:tabs>
              <w:jc w:val="center"/>
              <w:rPr>
                <w:b/>
                <w:sz w:val="20"/>
                <w:szCs w:val="20"/>
                <w:lang w:val="kk-KZ"/>
              </w:rPr>
            </w:pPr>
          </w:p>
        </w:tc>
      </w:tr>
      <w:tr w:rsidR="00F94308" w:rsidRPr="000C6F1A" w14:paraId="5F3089A3" w14:textId="77777777" w:rsidTr="001A6AA6">
        <w:tc>
          <w:tcPr>
            <w:tcW w:w="1135" w:type="dxa"/>
            <w:vMerge w:val="restart"/>
            <w:shd w:val="clear" w:color="auto" w:fill="auto"/>
          </w:tcPr>
          <w:p w14:paraId="688843B7" w14:textId="77777777" w:rsidR="00FF723F" w:rsidRPr="000C6F1A" w:rsidRDefault="00FF723F" w:rsidP="00B167D8">
            <w:pPr>
              <w:tabs>
                <w:tab w:val="left" w:pos="1276"/>
              </w:tabs>
              <w:jc w:val="center"/>
              <w:rPr>
                <w:sz w:val="20"/>
                <w:szCs w:val="20"/>
              </w:rPr>
            </w:pPr>
            <w:r w:rsidRPr="000C6F1A">
              <w:rPr>
                <w:sz w:val="20"/>
                <w:szCs w:val="20"/>
              </w:rPr>
              <w:t>3</w:t>
            </w:r>
          </w:p>
        </w:tc>
        <w:tc>
          <w:tcPr>
            <w:tcW w:w="7787" w:type="dxa"/>
            <w:shd w:val="clear" w:color="auto" w:fill="auto"/>
          </w:tcPr>
          <w:p w14:paraId="4E9AA2DE" w14:textId="7FD1B302" w:rsidR="00FF723F" w:rsidRPr="000C6F1A" w:rsidRDefault="00FF723F" w:rsidP="00D637B3">
            <w:pPr>
              <w:pStyle w:val="HTML"/>
              <w:shd w:val="clear" w:color="auto" w:fill="F8F9FA"/>
              <w:jc w:val="both"/>
              <w:rPr>
                <w:rFonts w:ascii="Times New Roman" w:hAnsi="Times New Roman" w:cs="Times New Roman"/>
                <w:color w:val="202124"/>
              </w:rPr>
            </w:pPr>
            <w:r w:rsidRPr="00D637B3">
              <w:rPr>
                <w:rFonts w:ascii="Times New Roman" w:hAnsi="Times New Roman" w:cs="Times New Roman"/>
                <w:b/>
                <w:lang w:val="kk-KZ"/>
              </w:rPr>
              <w:t xml:space="preserve">Д </w:t>
            </w:r>
            <w:r w:rsidRPr="00D637B3">
              <w:rPr>
                <w:rFonts w:ascii="Times New Roman" w:hAnsi="Times New Roman" w:cs="Times New Roman"/>
                <w:b/>
              </w:rPr>
              <w:t>3.</w:t>
            </w:r>
            <w:r w:rsidRPr="00D637B3">
              <w:rPr>
                <w:rFonts w:ascii="Times New Roman" w:hAnsi="Times New Roman" w:cs="Times New Roman"/>
                <w:color w:val="FF0000"/>
              </w:rPr>
              <w:t xml:space="preserve"> </w:t>
            </w:r>
            <w:r w:rsidR="00D637B3" w:rsidRPr="00D637B3">
              <w:rPr>
                <w:rStyle w:val="y2iqfc"/>
                <w:rFonts w:ascii="Times New Roman" w:hAnsi="Times New Roman" w:cs="Times New Roman"/>
                <w:color w:val="202124"/>
                <w:lang w:val="kk-KZ"/>
              </w:rPr>
              <w:t>Өндірістік графиканың даму тарихы (өнімдердегі графикалық элементтер – тауар белгілері, белгілер, этикеткалар, брошюралар). Қаптаманың мақсаты, қызметі және классификациясы</w:t>
            </w:r>
            <w:r w:rsidR="00D637B3">
              <w:rPr>
                <w:rStyle w:val="y2iqfc"/>
                <w:rFonts w:ascii="Times New Roman" w:hAnsi="Times New Roman" w:cs="Times New Roman"/>
                <w:color w:val="202124"/>
                <w:lang w:val="kk-KZ"/>
              </w:rPr>
              <w:t>.</w:t>
            </w:r>
          </w:p>
        </w:tc>
        <w:tc>
          <w:tcPr>
            <w:tcW w:w="860" w:type="dxa"/>
            <w:shd w:val="clear" w:color="auto" w:fill="auto"/>
          </w:tcPr>
          <w:p w14:paraId="1D66F1E5" w14:textId="45B06DCA" w:rsidR="00FF723F" w:rsidRPr="000C6F1A" w:rsidRDefault="00FF723F" w:rsidP="00FF723F">
            <w:pPr>
              <w:tabs>
                <w:tab w:val="left" w:pos="1276"/>
              </w:tabs>
              <w:jc w:val="center"/>
              <w:rPr>
                <w:b/>
                <w:sz w:val="20"/>
                <w:szCs w:val="20"/>
                <w:lang w:val="kk-KZ"/>
              </w:rPr>
            </w:pPr>
            <w:r w:rsidRPr="000C6F1A">
              <w:rPr>
                <w:sz w:val="20"/>
                <w:szCs w:val="20"/>
                <w:lang w:val="kk-KZ" w:eastAsia="ru-RU"/>
              </w:rPr>
              <w:t>2</w:t>
            </w:r>
          </w:p>
        </w:tc>
        <w:tc>
          <w:tcPr>
            <w:tcW w:w="727" w:type="dxa"/>
            <w:shd w:val="clear" w:color="auto" w:fill="auto"/>
          </w:tcPr>
          <w:p w14:paraId="115AB077" w14:textId="324E4BA3" w:rsidR="00FF723F" w:rsidRPr="000C6F1A" w:rsidRDefault="00206366" w:rsidP="00FF723F">
            <w:pPr>
              <w:tabs>
                <w:tab w:val="left" w:pos="1276"/>
              </w:tabs>
              <w:jc w:val="center"/>
              <w:rPr>
                <w:b/>
                <w:sz w:val="20"/>
                <w:szCs w:val="20"/>
                <w:lang w:val="kk-KZ"/>
              </w:rPr>
            </w:pPr>
            <w:r w:rsidRPr="000C6F1A">
              <w:rPr>
                <w:caps/>
                <w:sz w:val="20"/>
                <w:szCs w:val="20"/>
                <w:lang w:eastAsia="ru-RU"/>
              </w:rPr>
              <w:t>3</w:t>
            </w:r>
          </w:p>
        </w:tc>
      </w:tr>
      <w:tr w:rsidR="00F94308" w:rsidRPr="000C6F1A" w14:paraId="002DB181" w14:textId="77777777" w:rsidTr="001A6AA6">
        <w:tc>
          <w:tcPr>
            <w:tcW w:w="1135" w:type="dxa"/>
            <w:vMerge/>
            <w:shd w:val="clear" w:color="auto" w:fill="auto"/>
          </w:tcPr>
          <w:p w14:paraId="641D2C32"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4E356F47" w14:textId="5178580C"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СС 3.</w:t>
            </w:r>
            <w:r w:rsidRPr="00D637B3">
              <w:rPr>
                <w:rFonts w:ascii="Times New Roman" w:hAnsi="Times New Roman" w:cs="Times New Roman"/>
                <w:color w:val="FF0000"/>
                <w:lang w:val="kk-KZ"/>
              </w:rPr>
              <w:t xml:space="preserve"> </w:t>
            </w:r>
            <w:r w:rsidR="00D637B3" w:rsidRPr="00D637B3">
              <w:rPr>
                <w:rStyle w:val="y2iqfc"/>
                <w:rFonts w:ascii="Times New Roman" w:hAnsi="Times New Roman" w:cs="Times New Roman"/>
                <w:color w:val="202124"/>
                <w:lang w:val="kk-KZ"/>
              </w:rPr>
              <w:t>Қаптамаға қойылатын талаптар; қаптаманың даму кезеңдері</w:t>
            </w:r>
            <w:r w:rsidR="00D637B3">
              <w:rPr>
                <w:rStyle w:val="y2iqfc"/>
                <w:rFonts w:ascii="Times New Roman" w:hAnsi="Times New Roman" w:cs="Times New Roman"/>
                <w:color w:val="202124"/>
                <w:lang w:val="kk-KZ"/>
              </w:rPr>
              <w:t>.</w:t>
            </w:r>
          </w:p>
        </w:tc>
        <w:tc>
          <w:tcPr>
            <w:tcW w:w="860" w:type="dxa"/>
            <w:shd w:val="clear" w:color="auto" w:fill="auto"/>
          </w:tcPr>
          <w:p w14:paraId="72FACCF5" w14:textId="2A4CE068"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1A95CEDD" w14:textId="1586367F" w:rsidR="00FF723F" w:rsidRPr="000C6F1A" w:rsidRDefault="00206366" w:rsidP="00FF723F">
            <w:pPr>
              <w:tabs>
                <w:tab w:val="left" w:pos="1276"/>
              </w:tabs>
              <w:jc w:val="center"/>
              <w:rPr>
                <w:sz w:val="20"/>
                <w:szCs w:val="20"/>
                <w:lang w:val="kk-KZ"/>
              </w:rPr>
            </w:pPr>
            <w:r w:rsidRPr="000C6F1A">
              <w:rPr>
                <w:sz w:val="20"/>
                <w:szCs w:val="20"/>
                <w:lang w:val="kk-KZ"/>
              </w:rPr>
              <w:t>7</w:t>
            </w:r>
          </w:p>
        </w:tc>
      </w:tr>
      <w:tr w:rsidR="00F94308" w:rsidRPr="000C6F1A" w14:paraId="4547C3D9" w14:textId="77777777" w:rsidTr="001A6AA6">
        <w:tc>
          <w:tcPr>
            <w:tcW w:w="1135" w:type="dxa"/>
            <w:vMerge/>
            <w:shd w:val="clear" w:color="auto" w:fill="auto"/>
          </w:tcPr>
          <w:p w14:paraId="51F7E580" w14:textId="77777777" w:rsidR="00FF723F" w:rsidRPr="000C6F1A" w:rsidRDefault="00FF723F" w:rsidP="00FF723F">
            <w:pPr>
              <w:tabs>
                <w:tab w:val="left" w:pos="1276"/>
              </w:tabs>
              <w:jc w:val="center"/>
              <w:rPr>
                <w:b/>
                <w:sz w:val="20"/>
                <w:szCs w:val="20"/>
                <w:lang w:val="kk-KZ"/>
              </w:rPr>
            </w:pPr>
          </w:p>
        </w:tc>
        <w:tc>
          <w:tcPr>
            <w:tcW w:w="7787" w:type="dxa"/>
            <w:shd w:val="clear" w:color="auto" w:fill="auto"/>
          </w:tcPr>
          <w:p w14:paraId="2EAE6A18" w14:textId="5793310A" w:rsidR="00FF723F" w:rsidRPr="000C6F1A" w:rsidRDefault="00FF723F" w:rsidP="00FF723F">
            <w:pPr>
              <w:tabs>
                <w:tab w:val="left" w:pos="1276"/>
              </w:tabs>
              <w:jc w:val="both"/>
              <w:rPr>
                <w:sz w:val="20"/>
                <w:szCs w:val="20"/>
                <w:lang w:val="kk-KZ"/>
              </w:rPr>
            </w:pPr>
            <w:r w:rsidRPr="000C6F1A">
              <w:rPr>
                <w:b/>
                <w:sz w:val="20"/>
                <w:szCs w:val="20"/>
                <w:lang w:val="kk-KZ"/>
              </w:rPr>
              <w:t xml:space="preserve">БӨЗ 1.  </w:t>
            </w:r>
            <w:r w:rsidRPr="000C6F1A">
              <w:rPr>
                <w:bCs/>
                <w:sz w:val="20"/>
                <w:szCs w:val="20"/>
                <w:lang w:val="kk-KZ"/>
              </w:rPr>
              <w:t>Бақылау жұмысы</w:t>
            </w:r>
            <w:r w:rsidRPr="000C6F1A">
              <w:rPr>
                <w:sz w:val="20"/>
                <w:szCs w:val="20"/>
                <w:lang w:val="kk-KZ"/>
              </w:rPr>
              <w:t xml:space="preserve">, тест, </w:t>
            </w:r>
            <w:r w:rsidRPr="000C6F1A">
              <w:rPr>
                <w:b/>
                <w:sz w:val="20"/>
                <w:szCs w:val="20"/>
                <w:u w:val="single"/>
                <w:lang w:val="kk-KZ"/>
              </w:rPr>
              <w:t>жеке</w:t>
            </w:r>
            <w:r w:rsidRPr="000C6F1A">
              <w:rPr>
                <w:sz w:val="20"/>
                <w:szCs w:val="20"/>
                <w:lang w:val="kk-KZ"/>
              </w:rPr>
              <w:t xml:space="preserve">/топтық </w:t>
            </w:r>
            <w:r w:rsidRPr="000C6F1A">
              <w:rPr>
                <w:b/>
                <w:sz w:val="20"/>
                <w:szCs w:val="20"/>
                <w:u w:val="single"/>
                <w:lang w:val="kk-KZ"/>
              </w:rPr>
              <w:t>жоба</w:t>
            </w:r>
            <w:r w:rsidRPr="000C6F1A">
              <w:rPr>
                <w:sz w:val="20"/>
                <w:szCs w:val="20"/>
                <w:lang w:val="kk-KZ"/>
              </w:rPr>
              <w:t>, эссе, жағдаяттық мәселе, тестілеу, портфолио и т.б. оқытушының таңдауы бойынша.</w:t>
            </w:r>
          </w:p>
          <w:p w14:paraId="2E2C4B9F" w14:textId="064418B6" w:rsidR="00FF723F" w:rsidRPr="000C6F1A" w:rsidRDefault="00FF723F" w:rsidP="00FF723F">
            <w:pPr>
              <w:tabs>
                <w:tab w:val="left" w:pos="1276"/>
              </w:tabs>
              <w:jc w:val="both"/>
              <w:rPr>
                <w:sz w:val="20"/>
                <w:szCs w:val="20"/>
                <w:lang w:val="kk-KZ"/>
              </w:rPr>
            </w:pPr>
            <w:r w:rsidRPr="000C6F1A">
              <w:rPr>
                <w:sz w:val="20"/>
                <w:szCs w:val="20"/>
                <w:lang w:val="kk-KZ"/>
              </w:rPr>
              <w:t>Аралық бақылауға қойылатын баллдардың жалпы санының 25-30</w:t>
            </w:r>
            <w:r w:rsidRPr="000C6F1A">
              <w:rPr>
                <w:b/>
                <w:bCs/>
                <w:sz w:val="20"/>
                <w:szCs w:val="20"/>
                <w:lang w:val="kk-KZ"/>
              </w:rPr>
              <w:t xml:space="preserve"> </w:t>
            </w:r>
            <w:r w:rsidRPr="000C6F1A">
              <w:rPr>
                <w:sz w:val="20"/>
                <w:szCs w:val="20"/>
                <w:lang w:val="kk-KZ"/>
              </w:rPr>
              <w:t>% бағаланады.</w:t>
            </w:r>
          </w:p>
        </w:tc>
        <w:tc>
          <w:tcPr>
            <w:tcW w:w="860" w:type="dxa"/>
            <w:shd w:val="clear" w:color="auto" w:fill="auto"/>
          </w:tcPr>
          <w:p w14:paraId="745DF0B8" w14:textId="6249CECB" w:rsidR="00FF723F" w:rsidRPr="000C6F1A" w:rsidRDefault="00FF723F" w:rsidP="00FF723F">
            <w:pPr>
              <w:tabs>
                <w:tab w:val="left" w:pos="1276"/>
              </w:tabs>
              <w:jc w:val="center"/>
              <w:rPr>
                <w:b/>
                <w:sz w:val="20"/>
                <w:szCs w:val="20"/>
              </w:rPr>
            </w:pPr>
            <w:r w:rsidRPr="000C6F1A">
              <w:rPr>
                <w:sz w:val="20"/>
                <w:szCs w:val="20"/>
                <w:lang w:val="kk-KZ" w:eastAsia="ru-RU"/>
              </w:rPr>
              <w:t>2</w:t>
            </w:r>
          </w:p>
        </w:tc>
        <w:tc>
          <w:tcPr>
            <w:tcW w:w="727" w:type="dxa"/>
            <w:shd w:val="clear" w:color="auto" w:fill="auto"/>
          </w:tcPr>
          <w:p w14:paraId="52E8BA81" w14:textId="55F111C7" w:rsidR="00FF723F" w:rsidRPr="000C6F1A" w:rsidRDefault="00206366" w:rsidP="00FF723F">
            <w:pPr>
              <w:tabs>
                <w:tab w:val="left" w:pos="1276"/>
              </w:tabs>
              <w:jc w:val="center"/>
              <w:rPr>
                <w:sz w:val="20"/>
                <w:szCs w:val="20"/>
              </w:rPr>
            </w:pPr>
            <w:r w:rsidRPr="000C6F1A">
              <w:rPr>
                <w:caps/>
                <w:sz w:val="20"/>
                <w:szCs w:val="20"/>
                <w:lang w:eastAsia="ru-RU"/>
              </w:rPr>
              <w:t>15</w:t>
            </w:r>
          </w:p>
        </w:tc>
      </w:tr>
      <w:tr w:rsidR="00F94308" w:rsidRPr="000C6F1A" w14:paraId="2FB2EF9C" w14:textId="77777777" w:rsidTr="001A6AA6">
        <w:tc>
          <w:tcPr>
            <w:tcW w:w="1135" w:type="dxa"/>
            <w:vMerge w:val="restart"/>
            <w:shd w:val="clear" w:color="auto" w:fill="auto"/>
          </w:tcPr>
          <w:p w14:paraId="6D3145A1" w14:textId="77777777" w:rsidR="00FF723F" w:rsidRPr="000C6F1A" w:rsidRDefault="00FF723F" w:rsidP="00FF723F">
            <w:pPr>
              <w:tabs>
                <w:tab w:val="left" w:pos="1276"/>
              </w:tabs>
              <w:jc w:val="center"/>
              <w:rPr>
                <w:sz w:val="20"/>
                <w:szCs w:val="20"/>
              </w:rPr>
            </w:pPr>
            <w:r w:rsidRPr="000C6F1A">
              <w:rPr>
                <w:sz w:val="20"/>
                <w:szCs w:val="20"/>
              </w:rPr>
              <w:t>4</w:t>
            </w:r>
          </w:p>
        </w:tc>
        <w:tc>
          <w:tcPr>
            <w:tcW w:w="7787" w:type="dxa"/>
            <w:shd w:val="clear" w:color="auto" w:fill="auto"/>
          </w:tcPr>
          <w:p w14:paraId="16491D9D" w14:textId="67713487"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 xml:space="preserve">Д </w:t>
            </w:r>
            <w:r w:rsidRPr="00D637B3">
              <w:rPr>
                <w:rFonts w:ascii="Times New Roman" w:hAnsi="Times New Roman" w:cs="Times New Roman"/>
                <w:b/>
              </w:rPr>
              <w:t>4.</w:t>
            </w:r>
            <w:r w:rsidR="006E797F" w:rsidRPr="00D637B3">
              <w:rPr>
                <w:rFonts w:ascii="Times New Roman" w:hAnsi="Times New Roman" w:cs="Times New Roman"/>
                <w:color w:val="202124"/>
                <w:lang w:val="kk-KZ"/>
              </w:rPr>
              <w:t xml:space="preserve"> </w:t>
            </w:r>
            <w:r w:rsidR="00D637B3" w:rsidRPr="00D637B3">
              <w:rPr>
                <w:rStyle w:val="y2iqfc"/>
                <w:rFonts w:ascii="Times New Roman" w:hAnsi="Times New Roman" w:cs="Times New Roman"/>
                <w:color w:val="202124"/>
                <w:lang w:val="kk-KZ"/>
              </w:rPr>
              <w:t>Қаптама өндірісіндегі стандарттау және сертификаттау.</w:t>
            </w:r>
          </w:p>
        </w:tc>
        <w:tc>
          <w:tcPr>
            <w:tcW w:w="860" w:type="dxa"/>
            <w:shd w:val="clear" w:color="auto" w:fill="auto"/>
          </w:tcPr>
          <w:p w14:paraId="0E01C7B6" w14:textId="45AB66EB"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75574304" w14:textId="1C43F1F0"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39F94F37" w14:textId="77777777" w:rsidTr="001A6AA6">
        <w:tc>
          <w:tcPr>
            <w:tcW w:w="1135" w:type="dxa"/>
            <w:vMerge/>
            <w:shd w:val="clear" w:color="auto" w:fill="auto"/>
          </w:tcPr>
          <w:p w14:paraId="7E9EF096"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2809E2F" w14:textId="1D0315C8" w:rsidR="00FF723F" w:rsidRPr="00D637B3" w:rsidRDefault="00FF723F" w:rsidP="00D637B3">
            <w:pPr>
              <w:pStyle w:val="HTML"/>
              <w:shd w:val="clear" w:color="auto" w:fill="F8F9FA"/>
              <w:rPr>
                <w:rFonts w:ascii="Times New Roman" w:hAnsi="Times New Roman" w:cs="Times New Roman"/>
                <w:color w:val="202124"/>
                <w:lang w:val="kk-KZ"/>
              </w:rPr>
            </w:pPr>
            <w:r w:rsidRPr="00D637B3">
              <w:rPr>
                <w:rFonts w:ascii="Times New Roman" w:hAnsi="Times New Roman" w:cs="Times New Roman"/>
                <w:b/>
                <w:lang w:val="kk-KZ"/>
              </w:rPr>
              <w:t>СС 4.</w:t>
            </w:r>
            <w:r w:rsidRPr="00D637B3">
              <w:rPr>
                <w:rFonts w:ascii="Times New Roman" w:hAnsi="Times New Roman" w:cs="Times New Roman"/>
                <w:color w:val="FF0000"/>
                <w:lang w:val="kk-KZ"/>
              </w:rPr>
              <w:t xml:space="preserve"> </w:t>
            </w:r>
            <w:r w:rsidR="00D637B3" w:rsidRPr="00D637B3">
              <w:rPr>
                <w:rStyle w:val="y2iqfc"/>
                <w:rFonts w:ascii="Times New Roman" w:hAnsi="Times New Roman" w:cs="Times New Roman"/>
                <w:color w:val="202124"/>
                <w:lang w:val="kk-KZ"/>
              </w:rPr>
              <w:t>«Отандық қаптаманы көркемдік қызметтің ерекше жанры ретінде бағалау» тақырыбында баяндама</w:t>
            </w:r>
            <w:r w:rsidR="00D637B3">
              <w:rPr>
                <w:rStyle w:val="y2iqfc"/>
                <w:rFonts w:ascii="Times New Roman" w:hAnsi="Times New Roman" w:cs="Times New Roman"/>
                <w:color w:val="202124"/>
                <w:lang w:val="kk-KZ"/>
              </w:rPr>
              <w:t>.</w:t>
            </w:r>
          </w:p>
        </w:tc>
        <w:tc>
          <w:tcPr>
            <w:tcW w:w="860" w:type="dxa"/>
            <w:shd w:val="clear" w:color="auto" w:fill="auto"/>
          </w:tcPr>
          <w:p w14:paraId="0B4135F0" w14:textId="5B980F79"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BEE8E4" w14:textId="2EF57384" w:rsidR="00FF723F" w:rsidRPr="000C6F1A" w:rsidRDefault="00206366" w:rsidP="00FF723F">
            <w:pPr>
              <w:tabs>
                <w:tab w:val="left" w:pos="1276"/>
              </w:tabs>
              <w:jc w:val="center"/>
              <w:rPr>
                <w:sz w:val="20"/>
                <w:szCs w:val="20"/>
                <w:lang w:val="kk-KZ"/>
              </w:rPr>
            </w:pPr>
            <w:r w:rsidRPr="000C6F1A">
              <w:rPr>
                <w:caps/>
                <w:sz w:val="20"/>
                <w:szCs w:val="20"/>
                <w:lang w:eastAsia="ru-RU"/>
              </w:rPr>
              <w:t>7</w:t>
            </w:r>
          </w:p>
        </w:tc>
      </w:tr>
      <w:tr w:rsidR="00F94308" w:rsidRPr="00830930" w14:paraId="79B99EA4" w14:textId="77777777" w:rsidTr="001A6AA6">
        <w:tc>
          <w:tcPr>
            <w:tcW w:w="1135" w:type="dxa"/>
            <w:vMerge w:val="restart"/>
            <w:shd w:val="clear" w:color="auto" w:fill="auto"/>
          </w:tcPr>
          <w:p w14:paraId="12BC35DB" w14:textId="77777777" w:rsidR="00FF723F" w:rsidRPr="00830930" w:rsidRDefault="00FF723F" w:rsidP="00FF723F">
            <w:pPr>
              <w:tabs>
                <w:tab w:val="left" w:pos="1276"/>
              </w:tabs>
              <w:jc w:val="center"/>
              <w:rPr>
                <w:sz w:val="20"/>
                <w:szCs w:val="20"/>
                <w:lang w:val="kk-KZ"/>
              </w:rPr>
            </w:pPr>
            <w:r w:rsidRPr="00830930">
              <w:rPr>
                <w:sz w:val="20"/>
                <w:szCs w:val="20"/>
                <w:lang w:val="kk-KZ"/>
              </w:rPr>
              <w:t>5</w:t>
            </w:r>
          </w:p>
        </w:tc>
        <w:tc>
          <w:tcPr>
            <w:tcW w:w="7787" w:type="dxa"/>
            <w:shd w:val="clear" w:color="auto" w:fill="auto"/>
          </w:tcPr>
          <w:p w14:paraId="596AD0AC" w14:textId="24123958" w:rsidR="00FF723F" w:rsidRPr="00463871" w:rsidRDefault="00FF723F" w:rsidP="00463871">
            <w:pPr>
              <w:pStyle w:val="HTML"/>
              <w:shd w:val="clear" w:color="auto" w:fill="F8F9FA"/>
              <w:rPr>
                <w:rFonts w:ascii="inherit" w:hAnsi="inherit"/>
                <w:color w:val="202124"/>
                <w:lang w:val="kk-KZ"/>
              </w:rPr>
            </w:pPr>
            <w:r w:rsidRPr="00463871">
              <w:rPr>
                <w:rFonts w:ascii="Times New Roman" w:hAnsi="Times New Roman" w:cs="Times New Roman"/>
                <w:b/>
                <w:lang w:val="kk-KZ"/>
              </w:rPr>
              <w:t>Д 5.</w:t>
            </w:r>
            <w:r w:rsidRPr="00463871">
              <w:rPr>
                <w:rFonts w:ascii="Times New Roman" w:hAnsi="Times New Roman" w:cs="Times New Roman"/>
                <w:color w:val="FF0000"/>
                <w:lang w:val="kk-KZ"/>
              </w:rPr>
              <w:t xml:space="preserve"> </w:t>
            </w:r>
            <w:r w:rsidR="00463871" w:rsidRPr="00463871">
              <w:rPr>
                <w:rStyle w:val="y2iqfc"/>
                <w:rFonts w:ascii="inherit" w:hAnsi="inherit"/>
                <w:color w:val="202124"/>
                <w:lang w:val="kk-KZ"/>
              </w:rPr>
              <w:t>Экологиялық дизайн: өндірістік объектілерді жобалау</w:t>
            </w:r>
            <w:r w:rsidR="00463871">
              <w:rPr>
                <w:rStyle w:val="y2iqfc"/>
                <w:rFonts w:ascii="inherit" w:hAnsi="inherit"/>
                <w:color w:val="202124"/>
                <w:lang w:val="kk-KZ"/>
              </w:rPr>
              <w:t xml:space="preserve"> </w:t>
            </w:r>
            <w:r w:rsidR="00463871" w:rsidRPr="00463871">
              <w:rPr>
                <w:rStyle w:val="y2iqfc"/>
                <w:rFonts w:ascii="inherit" w:hAnsi="inherit"/>
                <w:color w:val="202124"/>
                <w:lang w:val="kk-KZ"/>
              </w:rPr>
              <w:t>20 ғасыр дизайнының эволюциясы.</w:t>
            </w:r>
          </w:p>
        </w:tc>
        <w:tc>
          <w:tcPr>
            <w:tcW w:w="860" w:type="dxa"/>
            <w:shd w:val="clear" w:color="auto" w:fill="auto"/>
          </w:tcPr>
          <w:p w14:paraId="71D44693" w14:textId="70D70F3B" w:rsidR="00FF723F" w:rsidRPr="00830930"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7A46B69" w14:textId="195D4FC5" w:rsidR="00FF723F" w:rsidRPr="00830930" w:rsidRDefault="00206366" w:rsidP="00FF723F">
            <w:pPr>
              <w:tabs>
                <w:tab w:val="left" w:pos="1276"/>
              </w:tabs>
              <w:jc w:val="center"/>
              <w:rPr>
                <w:b/>
                <w:sz w:val="20"/>
                <w:szCs w:val="20"/>
                <w:lang w:val="kk-KZ"/>
              </w:rPr>
            </w:pPr>
            <w:r>
              <w:rPr>
                <w:b/>
                <w:sz w:val="20"/>
                <w:szCs w:val="20"/>
                <w:lang w:val="kk-KZ"/>
              </w:rPr>
              <w:t>3</w:t>
            </w:r>
          </w:p>
        </w:tc>
      </w:tr>
      <w:tr w:rsidR="00F94308" w:rsidRPr="00830930" w14:paraId="0744C9EF" w14:textId="77777777" w:rsidTr="001A6AA6">
        <w:tc>
          <w:tcPr>
            <w:tcW w:w="1135" w:type="dxa"/>
            <w:vMerge/>
            <w:shd w:val="clear" w:color="auto" w:fill="auto"/>
          </w:tcPr>
          <w:p w14:paraId="6107F163"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08C44DE4" w14:textId="2732F080" w:rsidR="00FF723F" w:rsidRPr="00463871" w:rsidRDefault="00FF723F" w:rsidP="00463871">
            <w:pPr>
              <w:pStyle w:val="HTML"/>
              <w:shd w:val="clear" w:color="auto" w:fill="F8F9FA"/>
              <w:jc w:val="both"/>
              <w:rPr>
                <w:rFonts w:ascii="inherit" w:hAnsi="inherit"/>
                <w:color w:val="202124"/>
                <w:lang w:val="kk-KZ"/>
              </w:rPr>
            </w:pPr>
            <w:r w:rsidRPr="00463871">
              <w:rPr>
                <w:rFonts w:ascii="Times New Roman" w:hAnsi="Times New Roman" w:cs="Times New Roman"/>
                <w:b/>
                <w:lang w:val="kk-KZ"/>
              </w:rPr>
              <w:t>СС 5.</w:t>
            </w:r>
            <w:r w:rsidRPr="00463871">
              <w:rPr>
                <w:rFonts w:ascii="Times New Roman" w:hAnsi="Times New Roman" w:cs="Times New Roman"/>
                <w:color w:val="FF0000"/>
                <w:lang w:val="kk-KZ"/>
              </w:rPr>
              <w:t xml:space="preserve"> </w:t>
            </w:r>
            <w:r w:rsidR="005D3BBB" w:rsidRPr="00463871">
              <w:rPr>
                <w:rStyle w:val="y2iqfc"/>
                <w:rFonts w:ascii="Times New Roman" w:hAnsi="Times New Roman" w:cs="Times New Roman"/>
                <w:color w:val="202124"/>
                <w:lang w:val="kk-KZ"/>
              </w:rPr>
              <w:t>Өндірістік графикадағы цифрлық технологиялар.</w:t>
            </w:r>
            <w:r w:rsidR="005D3BBB">
              <w:rPr>
                <w:rStyle w:val="y2iqfc"/>
                <w:rFonts w:ascii="Times New Roman" w:hAnsi="Times New Roman" w:cs="Times New Roman"/>
                <w:color w:val="202124"/>
                <w:lang w:val="kk-KZ"/>
              </w:rPr>
              <w:t xml:space="preserve"> </w:t>
            </w:r>
            <w:r w:rsidR="005D3BBB" w:rsidRPr="00463871">
              <w:rPr>
                <w:rStyle w:val="y2iqfc"/>
                <w:rFonts w:ascii="Times New Roman" w:hAnsi="Times New Roman" w:cs="Times New Roman"/>
                <w:color w:val="202124"/>
                <w:lang w:val="kk-KZ"/>
              </w:rPr>
              <w:t>Пайдаланылған қаптаманы және өндіріс қалдықтарын кәдеге жарату.</w:t>
            </w:r>
          </w:p>
        </w:tc>
        <w:tc>
          <w:tcPr>
            <w:tcW w:w="860" w:type="dxa"/>
            <w:shd w:val="clear" w:color="auto" w:fill="auto"/>
          </w:tcPr>
          <w:p w14:paraId="6DECDF05" w14:textId="3DE6B83E"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3334AFB0" w14:textId="4BC78C55" w:rsidR="00FF723F" w:rsidRPr="00830930" w:rsidRDefault="00206366" w:rsidP="00FF723F">
            <w:pPr>
              <w:tabs>
                <w:tab w:val="left" w:pos="1276"/>
              </w:tabs>
              <w:jc w:val="center"/>
              <w:rPr>
                <w:sz w:val="20"/>
                <w:szCs w:val="20"/>
                <w:lang w:val="kk-KZ"/>
              </w:rPr>
            </w:pPr>
            <w:r>
              <w:rPr>
                <w:sz w:val="20"/>
                <w:szCs w:val="20"/>
                <w:lang w:val="kk-KZ"/>
              </w:rPr>
              <w:t>7</w:t>
            </w:r>
          </w:p>
        </w:tc>
      </w:tr>
      <w:tr w:rsidR="00F94308" w:rsidRPr="005564F8" w14:paraId="600230E7" w14:textId="77777777" w:rsidTr="001A6AA6">
        <w:tc>
          <w:tcPr>
            <w:tcW w:w="1135" w:type="dxa"/>
            <w:vMerge w:val="restart"/>
            <w:shd w:val="clear" w:color="auto" w:fill="auto"/>
          </w:tcPr>
          <w:p w14:paraId="01E29C3F" w14:textId="77777777" w:rsidR="00FF723F" w:rsidRPr="003F2DC5" w:rsidRDefault="00FF723F" w:rsidP="00FF723F">
            <w:pPr>
              <w:tabs>
                <w:tab w:val="left" w:pos="1276"/>
              </w:tabs>
              <w:jc w:val="center"/>
              <w:rPr>
                <w:sz w:val="20"/>
                <w:szCs w:val="20"/>
              </w:rPr>
            </w:pPr>
            <w:r w:rsidRPr="003F2DC5">
              <w:rPr>
                <w:sz w:val="20"/>
                <w:szCs w:val="20"/>
              </w:rPr>
              <w:t>6</w:t>
            </w:r>
          </w:p>
        </w:tc>
        <w:tc>
          <w:tcPr>
            <w:tcW w:w="7787" w:type="dxa"/>
            <w:shd w:val="clear" w:color="auto" w:fill="auto"/>
          </w:tcPr>
          <w:p w14:paraId="6D90BFCD" w14:textId="72B36788" w:rsidR="00FF723F" w:rsidRPr="00843B3D" w:rsidRDefault="00FF723F" w:rsidP="00843B3D">
            <w:pPr>
              <w:pStyle w:val="HTML"/>
              <w:shd w:val="clear" w:color="auto" w:fill="F8F9FA"/>
              <w:rPr>
                <w:rFonts w:ascii="Times New Roman" w:hAnsi="Times New Roman" w:cs="Times New Roman"/>
                <w:color w:val="202124"/>
                <w:lang w:val="kk-KZ"/>
              </w:rPr>
            </w:pPr>
            <w:r w:rsidRPr="00843B3D">
              <w:rPr>
                <w:rFonts w:ascii="Times New Roman" w:hAnsi="Times New Roman" w:cs="Times New Roman"/>
                <w:b/>
                <w:lang w:val="kk-KZ"/>
              </w:rPr>
              <w:t xml:space="preserve">Д 6. </w:t>
            </w:r>
            <w:r w:rsidR="00463871" w:rsidRPr="00463871">
              <w:rPr>
                <w:rStyle w:val="y2iqfc"/>
                <w:rFonts w:ascii="inherit" w:hAnsi="inherit"/>
                <w:color w:val="202124"/>
                <w:lang w:val="kk-KZ"/>
              </w:rPr>
              <w:t>Өнеркәсіптік графика және қаптама қолданбалы өнер үлгілері ретінде. 20 ғасыр дизайнының эволюциясы.</w:t>
            </w:r>
          </w:p>
        </w:tc>
        <w:tc>
          <w:tcPr>
            <w:tcW w:w="860" w:type="dxa"/>
            <w:shd w:val="clear" w:color="auto" w:fill="auto"/>
          </w:tcPr>
          <w:p w14:paraId="651B0E0A" w14:textId="5736E968" w:rsidR="00FF723F" w:rsidRPr="005564F8"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59F67C0F" w14:textId="415F81EE" w:rsidR="00FF723F" w:rsidRPr="005564F8" w:rsidRDefault="00206366" w:rsidP="00FF723F">
            <w:pPr>
              <w:tabs>
                <w:tab w:val="left" w:pos="1276"/>
              </w:tabs>
              <w:jc w:val="center"/>
              <w:rPr>
                <w:b/>
                <w:sz w:val="20"/>
                <w:szCs w:val="20"/>
                <w:lang w:val="kk-KZ"/>
              </w:rPr>
            </w:pPr>
            <w:r>
              <w:rPr>
                <w:b/>
                <w:sz w:val="20"/>
                <w:szCs w:val="20"/>
                <w:lang w:val="kk-KZ"/>
              </w:rPr>
              <w:t>3</w:t>
            </w:r>
          </w:p>
        </w:tc>
      </w:tr>
      <w:tr w:rsidR="00F94308" w:rsidRPr="005564F8" w14:paraId="4AF15503" w14:textId="77777777" w:rsidTr="001A6AA6">
        <w:tc>
          <w:tcPr>
            <w:tcW w:w="1135" w:type="dxa"/>
            <w:vMerge/>
            <w:shd w:val="clear" w:color="auto" w:fill="auto"/>
          </w:tcPr>
          <w:p w14:paraId="4F1AE582"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55E39307" w14:textId="5D7B271F" w:rsidR="00FF723F" w:rsidRPr="005564F8" w:rsidRDefault="00FF723F" w:rsidP="00EB5908">
            <w:pPr>
              <w:pStyle w:val="HTML"/>
              <w:shd w:val="clear" w:color="auto" w:fill="F8F9FA"/>
              <w:rPr>
                <w:b/>
                <w:lang w:val="kk-KZ"/>
              </w:rPr>
            </w:pPr>
            <w:r w:rsidRPr="00EB5908">
              <w:rPr>
                <w:rFonts w:ascii="Times New Roman" w:hAnsi="Times New Roman" w:cs="Times New Roman"/>
                <w:b/>
                <w:lang w:val="kk-KZ"/>
              </w:rPr>
              <w:t xml:space="preserve">СС 6. </w:t>
            </w:r>
            <w:r w:rsidR="005D3BBB" w:rsidRPr="00463871">
              <w:rPr>
                <w:rStyle w:val="y2iqfc"/>
                <w:rFonts w:ascii="inherit" w:hAnsi="inherit"/>
                <w:color w:val="202124"/>
                <w:lang w:val="kk-KZ"/>
              </w:rPr>
              <w:t>Өнеркәсіптік графика және қаптама қолданбалы өнер үлгілері ретінде</w:t>
            </w:r>
            <w:r w:rsidR="005D3BBB">
              <w:rPr>
                <w:rStyle w:val="y2iqfc"/>
                <w:rFonts w:ascii="inherit" w:hAnsi="inherit"/>
                <w:color w:val="202124"/>
                <w:lang w:val="kk-KZ"/>
              </w:rPr>
              <w:t xml:space="preserve"> </w:t>
            </w:r>
            <w:r w:rsidR="005D3BBB" w:rsidRPr="00463871">
              <w:rPr>
                <w:rStyle w:val="y2iqfc"/>
                <w:rFonts w:ascii="inherit" w:hAnsi="inherit"/>
                <w:color w:val="202124"/>
                <w:lang w:val="kk-KZ"/>
              </w:rPr>
              <w:t xml:space="preserve"> көлікті жобалау</w:t>
            </w:r>
          </w:p>
        </w:tc>
        <w:tc>
          <w:tcPr>
            <w:tcW w:w="860" w:type="dxa"/>
            <w:shd w:val="clear" w:color="auto" w:fill="auto"/>
          </w:tcPr>
          <w:p w14:paraId="168C557A" w14:textId="071DB48F" w:rsidR="00FF723F" w:rsidRPr="005564F8"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20B7EC4F" w14:textId="1AF3C6D3" w:rsidR="00FF723F" w:rsidRPr="00206366" w:rsidRDefault="00206366" w:rsidP="00FF723F">
            <w:pPr>
              <w:tabs>
                <w:tab w:val="left" w:pos="1276"/>
              </w:tabs>
              <w:jc w:val="center"/>
              <w:rPr>
                <w:sz w:val="20"/>
                <w:szCs w:val="20"/>
                <w:lang w:val="kk-KZ"/>
              </w:rPr>
            </w:pPr>
            <w:r>
              <w:rPr>
                <w:sz w:val="20"/>
                <w:szCs w:val="20"/>
                <w:lang w:val="kk-KZ"/>
              </w:rPr>
              <w:t>7</w:t>
            </w:r>
          </w:p>
        </w:tc>
      </w:tr>
      <w:tr w:rsidR="00F94308" w:rsidRPr="001B248F" w14:paraId="39640F7D" w14:textId="77777777" w:rsidTr="001A6AA6">
        <w:tc>
          <w:tcPr>
            <w:tcW w:w="1135" w:type="dxa"/>
            <w:vMerge/>
            <w:shd w:val="clear" w:color="auto" w:fill="auto"/>
          </w:tcPr>
          <w:p w14:paraId="53459767"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2FCE29A7" w14:textId="3534EE75" w:rsidR="00FF723F" w:rsidRPr="009625EE" w:rsidRDefault="00FF723F" w:rsidP="00FF723F">
            <w:pPr>
              <w:tabs>
                <w:tab w:val="left" w:pos="1276"/>
              </w:tabs>
              <w:jc w:val="both"/>
              <w:rPr>
                <w:b/>
                <w:sz w:val="20"/>
                <w:szCs w:val="20"/>
                <w:lang w:val="kk-KZ"/>
              </w:rPr>
            </w:pPr>
            <w:r w:rsidRPr="009625EE">
              <w:rPr>
                <w:b/>
                <w:sz w:val="20"/>
                <w:szCs w:val="20"/>
                <w:lang w:val="kk-KZ"/>
              </w:rPr>
              <w:t xml:space="preserve">ОБӨЖ 2. </w:t>
            </w:r>
            <w:r w:rsidRPr="009625EE">
              <w:rPr>
                <w:sz w:val="20"/>
                <w:szCs w:val="20"/>
                <w:lang w:val="kk-KZ"/>
              </w:rPr>
              <w:t xml:space="preserve">орындау бойынша кеңестер. </w:t>
            </w:r>
            <w:r w:rsidRPr="009625EE">
              <w:rPr>
                <w:b/>
                <w:sz w:val="20"/>
                <w:szCs w:val="20"/>
                <w:lang w:val="kk-KZ"/>
              </w:rPr>
              <w:t>БӨЗ 2.</w:t>
            </w:r>
            <w:r w:rsidRPr="009625EE">
              <w:rPr>
                <w:sz w:val="20"/>
                <w:szCs w:val="20"/>
                <w:lang w:val="kk-KZ"/>
              </w:rPr>
              <w:t xml:space="preserve"> </w:t>
            </w:r>
            <w:r w:rsidR="00463871" w:rsidRPr="00463871">
              <w:rPr>
                <w:rStyle w:val="y2iqfc"/>
                <w:color w:val="202124"/>
                <w:sz w:val="20"/>
                <w:szCs w:val="20"/>
                <w:lang w:val="kk-KZ"/>
              </w:rPr>
              <w:t>Пайдаланылған қаптаманы және өн</w:t>
            </w:r>
            <w:r w:rsidR="00463871">
              <w:rPr>
                <w:rStyle w:val="y2iqfc"/>
                <w:color w:val="202124"/>
                <w:sz w:val="20"/>
                <w:szCs w:val="20"/>
                <w:lang w:val="kk-KZ"/>
              </w:rPr>
              <w:t>діріс қалдықтарын кәдеге жарату</w:t>
            </w:r>
            <w:r w:rsidRPr="009625EE">
              <w:rPr>
                <w:sz w:val="20"/>
                <w:szCs w:val="20"/>
                <w:lang w:val="kk-KZ"/>
              </w:rPr>
              <w:t>.</w:t>
            </w:r>
          </w:p>
        </w:tc>
        <w:tc>
          <w:tcPr>
            <w:tcW w:w="860" w:type="dxa"/>
            <w:shd w:val="clear" w:color="auto" w:fill="auto"/>
          </w:tcPr>
          <w:p w14:paraId="1320C057" w14:textId="19A48E1F" w:rsidR="00FF723F" w:rsidRPr="001B248F"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6A7F86D2" w14:textId="69BF806D" w:rsidR="00FF723F" w:rsidRPr="001B248F" w:rsidRDefault="00FF723F" w:rsidP="00FF723F">
            <w:pPr>
              <w:tabs>
                <w:tab w:val="left" w:pos="1276"/>
              </w:tabs>
              <w:jc w:val="center"/>
              <w:rPr>
                <w:b/>
                <w:sz w:val="20"/>
                <w:szCs w:val="20"/>
                <w:lang w:val="kk-KZ"/>
              </w:rPr>
            </w:pPr>
          </w:p>
        </w:tc>
      </w:tr>
      <w:tr w:rsidR="00F94308" w:rsidRPr="001B248F" w14:paraId="46A4A182" w14:textId="77777777" w:rsidTr="001A6AA6">
        <w:tc>
          <w:tcPr>
            <w:tcW w:w="1135" w:type="dxa"/>
            <w:vMerge w:val="restart"/>
            <w:shd w:val="clear" w:color="auto" w:fill="auto"/>
          </w:tcPr>
          <w:p w14:paraId="09D5113A" w14:textId="77777777" w:rsidR="00FF723F" w:rsidRPr="009625EE" w:rsidRDefault="00FF723F" w:rsidP="009625EE">
            <w:pPr>
              <w:tabs>
                <w:tab w:val="left" w:pos="1276"/>
              </w:tabs>
              <w:jc w:val="center"/>
              <w:rPr>
                <w:sz w:val="20"/>
                <w:szCs w:val="20"/>
                <w:lang w:val="kk-KZ"/>
              </w:rPr>
            </w:pPr>
            <w:r w:rsidRPr="009625EE">
              <w:rPr>
                <w:sz w:val="20"/>
                <w:szCs w:val="20"/>
                <w:lang w:val="kk-KZ"/>
              </w:rPr>
              <w:t>7</w:t>
            </w:r>
          </w:p>
        </w:tc>
        <w:tc>
          <w:tcPr>
            <w:tcW w:w="7787" w:type="dxa"/>
            <w:shd w:val="clear" w:color="auto" w:fill="auto"/>
          </w:tcPr>
          <w:p w14:paraId="4E0290DF" w14:textId="04BD9F6E" w:rsidR="00FF723F" w:rsidRPr="00463871" w:rsidRDefault="00FF723F" w:rsidP="00463871">
            <w:pPr>
              <w:pStyle w:val="HTML"/>
              <w:shd w:val="clear" w:color="auto" w:fill="F8F9FA"/>
              <w:rPr>
                <w:rFonts w:ascii="Times New Roman" w:hAnsi="Times New Roman" w:cs="Times New Roman"/>
                <w:color w:val="202124"/>
                <w:lang w:val="kk-KZ"/>
              </w:rPr>
            </w:pPr>
            <w:r w:rsidRPr="00463871">
              <w:rPr>
                <w:rFonts w:ascii="Times New Roman" w:hAnsi="Times New Roman" w:cs="Times New Roman"/>
                <w:b/>
                <w:lang w:val="kk-KZ"/>
              </w:rPr>
              <w:t xml:space="preserve">Д 7. </w:t>
            </w:r>
            <w:r w:rsidR="00463871" w:rsidRPr="00463871">
              <w:rPr>
                <w:rStyle w:val="y2iqfc"/>
                <w:rFonts w:ascii="Times New Roman" w:hAnsi="Times New Roman" w:cs="Times New Roman"/>
                <w:color w:val="202124"/>
                <w:lang w:val="kk-KZ"/>
              </w:rPr>
              <w:t>Өндірістік графикадағы цифрлық технологиялар.</w:t>
            </w:r>
            <w:r w:rsidR="00463871">
              <w:rPr>
                <w:rStyle w:val="y2iqfc"/>
                <w:rFonts w:ascii="Times New Roman" w:hAnsi="Times New Roman" w:cs="Times New Roman"/>
                <w:color w:val="202124"/>
                <w:lang w:val="kk-KZ"/>
              </w:rPr>
              <w:t xml:space="preserve"> </w:t>
            </w:r>
            <w:r w:rsidR="00463871" w:rsidRPr="00463871">
              <w:rPr>
                <w:rStyle w:val="y2iqfc"/>
                <w:rFonts w:ascii="Times New Roman" w:hAnsi="Times New Roman" w:cs="Times New Roman"/>
                <w:color w:val="202124"/>
                <w:lang w:val="kk-KZ"/>
              </w:rPr>
              <w:t>Пайдаланылған қаптаманы және өндіріс қалдықтарын кәдеге жарату.</w:t>
            </w:r>
          </w:p>
        </w:tc>
        <w:tc>
          <w:tcPr>
            <w:tcW w:w="860" w:type="dxa"/>
            <w:shd w:val="clear" w:color="auto" w:fill="auto"/>
          </w:tcPr>
          <w:p w14:paraId="537C9AB2" w14:textId="13BDC3C7" w:rsidR="00FF723F" w:rsidRPr="001B248F"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6E4776C7" w14:textId="58E55078" w:rsidR="00FF723F" w:rsidRPr="001B248F" w:rsidRDefault="00206366" w:rsidP="00FF723F">
            <w:pPr>
              <w:tabs>
                <w:tab w:val="left" w:pos="1276"/>
              </w:tabs>
              <w:jc w:val="center"/>
              <w:rPr>
                <w:b/>
                <w:sz w:val="20"/>
                <w:szCs w:val="20"/>
                <w:lang w:val="kk-KZ"/>
              </w:rPr>
            </w:pPr>
            <w:r>
              <w:rPr>
                <w:b/>
                <w:sz w:val="20"/>
                <w:szCs w:val="20"/>
                <w:lang w:val="kk-KZ"/>
              </w:rPr>
              <w:t>3</w:t>
            </w:r>
          </w:p>
        </w:tc>
      </w:tr>
      <w:tr w:rsidR="00F94308" w:rsidRPr="001B248F" w14:paraId="617F30A8" w14:textId="77777777" w:rsidTr="001A6AA6">
        <w:tc>
          <w:tcPr>
            <w:tcW w:w="1135" w:type="dxa"/>
            <w:vMerge/>
            <w:shd w:val="clear" w:color="auto" w:fill="auto"/>
          </w:tcPr>
          <w:p w14:paraId="34D4E3C0"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66320953" w14:textId="5898C2E7" w:rsidR="00FF723F" w:rsidRPr="009625EE" w:rsidRDefault="00FF723F" w:rsidP="005D3BBB">
            <w:pPr>
              <w:pStyle w:val="HTML"/>
              <w:shd w:val="clear" w:color="auto" w:fill="F8F9FA"/>
              <w:jc w:val="both"/>
              <w:rPr>
                <w:rFonts w:ascii="Times New Roman" w:hAnsi="Times New Roman" w:cs="Times New Roman"/>
                <w:color w:val="202124"/>
                <w:lang w:val="kk-KZ"/>
              </w:rPr>
            </w:pPr>
            <w:r w:rsidRPr="009625EE">
              <w:rPr>
                <w:rFonts w:ascii="Times New Roman" w:hAnsi="Times New Roman" w:cs="Times New Roman"/>
                <w:b/>
                <w:lang w:val="kk-KZ"/>
              </w:rPr>
              <w:t xml:space="preserve">СС 7. </w:t>
            </w:r>
            <w:r w:rsidR="00463871" w:rsidRPr="00463871">
              <w:rPr>
                <w:rStyle w:val="y2iqfc"/>
                <w:rFonts w:ascii="inherit" w:hAnsi="inherit"/>
                <w:color w:val="202124"/>
                <w:lang w:val="kk-KZ"/>
              </w:rPr>
              <w:t>Өнеркәсіптік графика және қаптама қолданбалы өнер үлгілері ретінде</w:t>
            </w:r>
            <w:r w:rsidR="00463871">
              <w:rPr>
                <w:rStyle w:val="y2iqfc"/>
                <w:rFonts w:ascii="inherit" w:hAnsi="inherit"/>
                <w:color w:val="202124"/>
                <w:lang w:val="kk-KZ"/>
              </w:rPr>
              <w:t xml:space="preserve"> </w:t>
            </w:r>
            <w:r w:rsidR="00463871" w:rsidRPr="00463871">
              <w:rPr>
                <w:rStyle w:val="y2iqfc"/>
                <w:rFonts w:ascii="inherit" w:hAnsi="inherit"/>
                <w:color w:val="202124"/>
                <w:lang w:val="kk-KZ"/>
              </w:rPr>
              <w:t xml:space="preserve"> жалау, вымпел, плакат, плакат, билборд, маңдайша, баннер, желіаралық қалқан, үстел шатыры, маңдай</w:t>
            </w:r>
            <w:r w:rsidR="00463871">
              <w:rPr>
                <w:rStyle w:val="y2iqfc"/>
                <w:rFonts w:ascii="inherit" w:hAnsi="inherit"/>
                <w:color w:val="202124"/>
                <w:lang w:val="kk-KZ"/>
              </w:rPr>
              <w:t xml:space="preserve">шалар, белгілер, жарықтандырғыш </w:t>
            </w:r>
            <w:r w:rsidR="00463871" w:rsidRPr="00463871">
              <w:rPr>
                <w:rStyle w:val="y2iqfc"/>
                <w:rFonts w:ascii="inherit" w:hAnsi="inherit"/>
                <w:color w:val="202124"/>
                <w:lang w:val="kk-KZ"/>
              </w:rPr>
              <w:t>дизайнының эволюциясы.</w:t>
            </w:r>
          </w:p>
        </w:tc>
        <w:tc>
          <w:tcPr>
            <w:tcW w:w="860" w:type="dxa"/>
            <w:shd w:val="clear" w:color="auto" w:fill="auto"/>
          </w:tcPr>
          <w:p w14:paraId="289CA76B" w14:textId="720C563F" w:rsidR="00FF723F" w:rsidRPr="001B248F" w:rsidRDefault="00FF723F" w:rsidP="009625EE">
            <w:pPr>
              <w:tabs>
                <w:tab w:val="left" w:pos="1276"/>
              </w:tabs>
              <w:rPr>
                <w:b/>
                <w:sz w:val="20"/>
                <w:szCs w:val="20"/>
                <w:lang w:val="kk-KZ"/>
              </w:rPr>
            </w:pPr>
            <w:r w:rsidRPr="004D1544">
              <w:rPr>
                <w:sz w:val="20"/>
                <w:szCs w:val="20"/>
                <w:lang w:val="kk-KZ" w:eastAsia="ru-RU"/>
              </w:rPr>
              <w:t>2</w:t>
            </w:r>
          </w:p>
        </w:tc>
        <w:tc>
          <w:tcPr>
            <w:tcW w:w="727" w:type="dxa"/>
            <w:shd w:val="clear" w:color="auto" w:fill="auto"/>
          </w:tcPr>
          <w:p w14:paraId="1CCF8DCA" w14:textId="4ABFBEA8" w:rsidR="00FF723F" w:rsidRPr="001B248F" w:rsidRDefault="00206366" w:rsidP="00FF723F">
            <w:pPr>
              <w:tabs>
                <w:tab w:val="left" w:pos="1276"/>
              </w:tabs>
              <w:jc w:val="center"/>
              <w:rPr>
                <w:b/>
                <w:sz w:val="20"/>
                <w:szCs w:val="20"/>
                <w:lang w:val="kk-KZ"/>
              </w:rPr>
            </w:pPr>
            <w:r>
              <w:rPr>
                <w:caps/>
                <w:sz w:val="20"/>
                <w:szCs w:val="20"/>
                <w:lang w:eastAsia="ru-RU"/>
              </w:rPr>
              <w:t>7</w:t>
            </w:r>
          </w:p>
        </w:tc>
      </w:tr>
      <w:tr w:rsidR="00F94308" w:rsidRPr="000B0803" w14:paraId="018D01FA" w14:textId="77777777" w:rsidTr="001A6AA6">
        <w:tc>
          <w:tcPr>
            <w:tcW w:w="1135" w:type="dxa"/>
            <w:vMerge/>
            <w:shd w:val="clear" w:color="auto" w:fill="auto"/>
          </w:tcPr>
          <w:p w14:paraId="0FC1A443"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12C759B0" w14:textId="5F79F71C" w:rsidR="00FF723F" w:rsidRPr="009625EE" w:rsidRDefault="00FF723F" w:rsidP="00FF723F">
            <w:pPr>
              <w:tabs>
                <w:tab w:val="left" w:pos="1276"/>
              </w:tabs>
              <w:jc w:val="both"/>
              <w:rPr>
                <w:color w:val="FF0000"/>
                <w:sz w:val="20"/>
                <w:szCs w:val="20"/>
                <w:lang w:val="kk-KZ"/>
              </w:rPr>
            </w:pPr>
            <w:r w:rsidRPr="009625EE">
              <w:rPr>
                <w:b/>
                <w:sz w:val="20"/>
                <w:szCs w:val="20"/>
                <w:lang w:val="kk-KZ"/>
              </w:rPr>
              <w:t xml:space="preserve">БӨЗ 2.  </w:t>
            </w:r>
            <w:r w:rsidRPr="009625EE">
              <w:rPr>
                <w:bCs/>
                <w:sz w:val="20"/>
                <w:szCs w:val="20"/>
                <w:lang w:val="kk-KZ"/>
              </w:rPr>
              <w:t>Бақылау жұмысы</w:t>
            </w:r>
            <w:r w:rsidRPr="009625EE">
              <w:rPr>
                <w:sz w:val="20"/>
                <w:szCs w:val="20"/>
                <w:lang w:val="kk-KZ"/>
              </w:rPr>
              <w:t xml:space="preserve">, тест, жеке/топтық жоба, эссе, жағдаяттық мәселе, тестілеу, портфолио, </w:t>
            </w:r>
            <w:r w:rsidRPr="009625EE">
              <w:rPr>
                <w:b/>
                <w:sz w:val="20"/>
                <w:szCs w:val="20"/>
                <w:u w:val="single"/>
                <w:lang w:val="kk-KZ"/>
              </w:rPr>
              <w:t>графикалық сызба суретті</w:t>
            </w:r>
            <w:r w:rsidRPr="009625EE">
              <w:rPr>
                <w:sz w:val="20"/>
                <w:szCs w:val="20"/>
                <w:lang w:val="kk-KZ"/>
              </w:rPr>
              <w:t xml:space="preserve"> и т.б. оқытушының таңдауы бойынша. Аралық бақылауға қойылатын баллдардың жалпы санының 25-30</w:t>
            </w:r>
            <w:r w:rsidRPr="009625EE">
              <w:rPr>
                <w:b/>
                <w:bCs/>
                <w:sz w:val="20"/>
                <w:szCs w:val="20"/>
                <w:lang w:val="kk-KZ"/>
              </w:rPr>
              <w:t xml:space="preserve"> </w:t>
            </w:r>
            <w:r w:rsidRPr="009625EE">
              <w:rPr>
                <w:sz w:val="20"/>
                <w:szCs w:val="20"/>
                <w:lang w:val="kk-KZ"/>
              </w:rPr>
              <w:t>% бағаланады.</w:t>
            </w:r>
          </w:p>
        </w:tc>
        <w:tc>
          <w:tcPr>
            <w:tcW w:w="860" w:type="dxa"/>
            <w:shd w:val="clear" w:color="auto" w:fill="auto"/>
          </w:tcPr>
          <w:p w14:paraId="04C86306" w14:textId="1813D824" w:rsidR="00FF723F" w:rsidRPr="000B0803"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168B857E" w14:textId="21F69E7F" w:rsidR="00FF723F" w:rsidRPr="000B0803" w:rsidRDefault="00206366" w:rsidP="00FF723F">
            <w:pPr>
              <w:tabs>
                <w:tab w:val="left" w:pos="1276"/>
              </w:tabs>
              <w:jc w:val="center"/>
              <w:rPr>
                <w:b/>
                <w:sz w:val="20"/>
                <w:szCs w:val="20"/>
                <w:lang w:val="kk-KZ"/>
              </w:rPr>
            </w:pPr>
            <w:r>
              <w:rPr>
                <w:b/>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9625EE" w:rsidRDefault="00885248" w:rsidP="000B0803">
            <w:pPr>
              <w:tabs>
                <w:tab w:val="left" w:pos="1276"/>
              </w:tabs>
              <w:jc w:val="center"/>
              <w:rPr>
                <w:b/>
                <w:sz w:val="20"/>
                <w:szCs w:val="20"/>
              </w:rPr>
            </w:pPr>
            <w:r w:rsidRPr="009625EE">
              <w:rPr>
                <w:b/>
                <w:sz w:val="20"/>
                <w:szCs w:val="20"/>
                <w:lang w:val="kk-KZ"/>
              </w:rPr>
              <w:t>Аралық бақылау</w:t>
            </w:r>
            <w:r w:rsidR="00517B82" w:rsidRPr="009625EE">
              <w:rPr>
                <w:b/>
                <w:sz w:val="20"/>
                <w:szCs w:val="20"/>
                <w:lang w:val="kk-KZ"/>
              </w:rPr>
              <w:t xml:space="preserve"> 1</w:t>
            </w:r>
          </w:p>
        </w:tc>
        <w:tc>
          <w:tcPr>
            <w:tcW w:w="727" w:type="dxa"/>
            <w:shd w:val="clear" w:color="auto" w:fill="auto"/>
          </w:tcPr>
          <w:p w14:paraId="13308BAA" w14:textId="77777777" w:rsidR="00517B82" w:rsidRPr="009625EE" w:rsidRDefault="00517B82" w:rsidP="00080FF0">
            <w:pPr>
              <w:tabs>
                <w:tab w:val="left" w:pos="1276"/>
              </w:tabs>
              <w:jc w:val="center"/>
              <w:rPr>
                <w:b/>
                <w:sz w:val="20"/>
                <w:szCs w:val="20"/>
                <w:lang w:val="kk-KZ"/>
              </w:rPr>
            </w:pPr>
            <w:r w:rsidRPr="009625EE">
              <w:rPr>
                <w:b/>
                <w:sz w:val="20"/>
                <w:szCs w:val="20"/>
                <w:lang w:val="kk-KZ"/>
              </w:rPr>
              <w:t>100</w:t>
            </w:r>
          </w:p>
        </w:tc>
      </w:tr>
      <w:tr w:rsidR="00E5615D" w:rsidRPr="005D3BBB" w14:paraId="6BC99465" w14:textId="77777777" w:rsidTr="00BF09B2">
        <w:tc>
          <w:tcPr>
            <w:tcW w:w="10509" w:type="dxa"/>
            <w:gridSpan w:val="4"/>
            <w:shd w:val="clear" w:color="auto" w:fill="auto"/>
          </w:tcPr>
          <w:p w14:paraId="02ADFC09" w14:textId="71E55C7D" w:rsidR="00E5615D" w:rsidRPr="005D3BBB" w:rsidRDefault="00E5615D" w:rsidP="005D3BBB">
            <w:pPr>
              <w:tabs>
                <w:tab w:val="left" w:pos="1276"/>
              </w:tabs>
              <w:jc w:val="center"/>
              <w:rPr>
                <w:b/>
                <w:sz w:val="20"/>
                <w:szCs w:val="20"/>
                <w:lang w:val="kk-KZ"/>
              </w:rPr>
            </w:pPr>
            <w:r w:rsidRPr="005D3BBB">
              <w:rPr>
                <w:b/>
                <w:sz w:val="20"/>
                <w:szCs w:val="20"/>
                <w:lang w:val="kk-KZ"/>
              </w:rPr>
              <w:t>Модуль 2.</w:t>
            </w:r>
          </w:p>
          <w:p w14:paraId="0AB20DD6" w14:textId="3CAC553E" w:rsidR="00E5615D" w:rsidRPr="005D3BBB" w:rsidRDefault="005D3BBB" w:rsidP="005D3BBB">
            <w:pPr>
              <w:pStyle w:val="HTML"/>
              <w:shd w:val="clear" w:color="auto" w:fill="F8F9FA"/>
              <w:jc w:val="center"/>
              <w:rPr>
                <w:rFonts w:ascii="inherit" w:hAnsi="inherit"/>
                <w:b/>
                <w:color w:val="202124"/>
                <w:lang w:val="kk-KZ"/>
              </w:rPr>
            </w:pPr>
            <w:r w:rsidRPr="005D3BBB">
              <w:rPr>
                <w:rStyle w:val="y2iqfc"/>
                <w:rFonts w:ascii="inherit" w:hAnsi="inherit"/>
                <w:b/>
                <w:color w:val="202124"/>
                <w:lang w:val="kk-KZ"/>
              </w:rPr>
              <w:t>Қолданбалы графикадағы дизайн тәсілі</w:t>
            </w:r>
            <w:r>
              <w:rPr>
                <w:rStyle w:val="y2iqfc"/>
                <w:rFonts w:ascii="inherit" w:hAnsi="inherit"/>
                <w:b/>
                <w:color w:val="202124"/>
                <w:lang w:val="kk-KZ"/>
              </w:rPr>
              <w:t xml:space="preserve"> және ө</w:t>
            </w:r>
            <w:r w:rsidRPr="005D3BBB">
              <w:rPr>
                <w:rStyle w:val="y2iqfc"/>
                <w:rFonts w:ascii="inherit" w:hAnsi="inherit"/>
                <w:b/>
                <w:color w:val="202124"/>
                <w:lang w:val="kk-KZ"/>
              </w:rPr>
              <w:t>ндірістік г</w:t>
            </w:r>
            <w:r>
              <w:rPr>
                <w:rStyle w:val="y2iqfc"/>
                <w:rFonts w:ascii="inherit" w:hAnsi="inherit"/>
                <w:b/>
                <w:color w:val="202124"/>
                <w:lang w:val="kk-KZ"/>
              </w:rPr>
              <w:t>рафика мен қаптаманы практикада</w:t>
            </w:r>
            <w:r w:rsidRPr="005D3BBB">
              <w:rPr>
                <w:rStyle w:val="y2iqfc"/>
                <w:rFonts w:ascii="inherit" w:hAnsi="inherit"/>
                <w:b/>
                <w:color w:val="202124"/>
                <w:lang w:val="kk-KZ"/>
              </w:rPr>
              <w:t xml:space="preserve"> қолдану</w:t>
            </w:r>
          </w:p>
        </w:tc>
      </w:tr>
      <w:tr w:rsidR="00F94308" w:rsidRPr="003F2DC5" w14:paraId="240FB1C8" w14:textId="77777777" w:rsidTr="001A6AA6">
        <w:tc>
          <w:tcPr>
            <w:tcW w:w="1135" w:type="dxa"/>
            <w:vMerge w:val="restart"/>
            <w:shd w:val="clear" w:color="auto" w:fill="auto"/>
          </w:tcPr>
          <w:p w14:paraId="424F6996" w14:textId="77777777" w:rsidR="00206366" w:rsidRPr="003F2DC5" w:rsidRDefault="00206366" w:rsidP="00206366">
            <w:pPr>
              <w:tabs>
                <w:tab w:val="left" w:pos="1276"/>
              </w:tabs>
              <w:jc w:val="center"/>
              <w:rPr>
                <w:sz w:val="20"/>
                <w:szCs w:val="20"/>
              </w:rPr>
            </w:pPr>
            <w:r w:rsidRPr="003F2DC5">
              <w:rPr>
                <w:sz w:val="20"/>
                <w:szCs w:val="20"/>
              </w:rPr>
              <w:t>8</w:t>
            </w:r>
          </w:p>
        </w:tc>
        <w:tc>
          <w:tcPr>
            <w:tcW w:w="7787" w:type="dxa"/>
            <w:shd w:val="clear" w:color="auto" w:fill="auto"/>
          </w:tcPr>
          <w:p w14:paraId="7B927355" w14:textId="7F797522" w:rsidR="00206366" w:rsidRPr="00275A8F" w:rsidRDefault="00206366" w:rsidP="00275A8F">
            <w:pPr>
              <w:pStyle w:val="HTML"/>
              <w:shd w:val="clear" w:color="auto" w:fill="F8F9FA"/>
              <w:rPr>
                <w:rFonts w:ascii="inherit" w:hAnsi="inherit"/>
                <w:color w:val="202124"/>
                <w:lang w:val="kk-KZ"/>
              </w:rPr>
            </w:pPr>
            <w:r w:rsidRPr="00275A8F">
              <w:rPr>
                <w:rFonts w:ascii="Times New Roman" w:hAnsi="Times New Roman" w:cs="Times New Roman"/>
                <w:b/>
                <w:lang w:val="kk-KZ"/>
              </w:rPr>
              <w:t xml:space="preserve">Д </w:t>
            </w:r>
            <w:r w:rsidRPr="00275A8F">
              <w:rPr>
                <w:rFonts w:ascii="Times New Roman" w:hAnsi="Times New Roman" w:cs="Times New Roman"/>
                <w:b/>
              </w:rPr>
              <w:t>8.</w:t>
            </w:r>
            <w:r w:rsidRPr="00275A8F">
              <w:rPr>
                <w:rFonts w:ascii="Times New Roman" w:hAnsi="Times New Roman" w:cs="Times New Roman"/>
                <w:color w:val="FF0000"/>
                <w:lang w:val="kk-KZ"/>
              </w:rPr>
              <w:t xml:space="preserve"> </w:t>
            </w:r>
            <w:r w:rsidR="005D3BBB" w:rsidRPr="00275A8F">
              <w:rPr>
                <w:rStyle w:val="y2iqfc"/>
                <w:rFonts w:ascii="inherit" w:hAnsi="inherit"/>
                <w:color w:val="202124"/>
                <w:lang w:val="kk-KZ"/>
              </w:rPr>
              <w:t xml:space="preserve"> </w:t>
            </w:r>
            <w:r w:rsidR="00275A8F">
              <w:rPr>
                <w:rStyle w:val="y2iqfc"/>
                <w:rFonts w:ascii="inherit" w:hAnsi="inherit"/>
                <w:color w:val="202124"/>
                <w:lang w:val="kk-KZ"/>
              </w:rPr>
              <w:t>Көріп қабылдап дизайны</w:t>
            </w:r>
            <w:r w:rsidR="005D3BBB" w:rsidRPr="00275A8F">
              <w:rPr>
                <w:rStyle w:val="y2iqfc"/>
                <w:rFonts w:ascii="inherit" w:hAnsi="inherit"/>
                <w:color w:val="202124"/>
                <w:lang w:val="kk-KZ"/>
              </w:rPr>
              <w:t>н жобалау.</w:t>
            </w:r>
          </w:p>
        </w:tc>
        <w:tc>
          <w:tcPr>
            <w:tcW w:w="860" w:type="dxa"/>
            <w:shd w:val="clear" w:color="auto" w:fill="auto"/>
          </w:tcPr>
          <w:p w14:paraId="3C5F8DE6" w14:textId="3C4ABDAF"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8D37A82" w14:textId="1A5BC3E9" w:rsidR="00206366" w:rsidRPr="003F2DC5" w:rsidRDefault="00206366" w:rsidP="00206366">
            <w:pPr>
              <w:tabs>
                <w:tab w:val="left" w:pos="1276"/>
              </w:tabs>
              <w:jc w:val="center"/>
              <w:rPr>
                <w:b/>
                <w:sz w:val="20"/>
                <w:szCs w:val="20"/>
              </w:rPr>
            </w:pPr>
            <w:r>
              <w:rPr>
                <w:b/>
                <w:sz w:val="20"/>
                <w:szCs w:val="20"/>
                <w:lang w:val="kk-KZ"/>
              </w:rPr>
              <w:t>3</w:t>
            </w:r>
          </w:p>
        </w:tc>
      </w:tr>
      <w:tr w:rsidR="00F94308" w:rsidRPr="000B0803" w14:paraId="0E377B5E" w14:textId="77777777" w:rsidTr="001A6AA6">
        <w:tc>
          <w:tcPr>
            <w:tcW w:w="1135" w:type="dxa"/>
            <w:vMerge/>
            <w:shd w:val="clear" w:color="auto" w:fill="auto"/>
          </w:tcPr>
          <w:p w14:paraId="0924165C" w14:textId="77777777" w:rsidR="00206366" w:rsidRPr="003F2DC5" w:rsidRDefault="00206366" w:rsidP="00206366">
            <w:pPr>
              <w:tabs>
                <w:tab w:val="left" w:pos="1276"/>
              </w:tabs>
              <w:jc w:val="center"/>
              <w:rPr>
                <w:sz w:val="20"/>
                <w:szCs w:val="20"/>
              </w:rPr>
            </w:pPr>
          </w:p>
        </w:tc>
        <w:tc>
          <w:tcPr>
            <w:tcW w:w="7787" w:type="dxa"/>
            <w:shd w:val="clear" w:color="auto" w:fill="auto"/>
          </w:tcPr>
          <w:p w14:paraId="487A6C96" w14:textId="11FDC305" w:rsidR="00206366" w:rsidRPr="00386066" w:rsidRDefault="00206366" w:rsidP="00275A8F">
            <w:pPr>
              <w:pStyle w:val="HTML"/>
              <w:shd w:val="clear" w:color="auto" w:fill="F8F9FA"/>
              <w:rPr>
                <w:rFonts w:ascii="inherit" w:hAnsi="inherit"/>
                <w:color w:val="202124"/>
                <w:lang w:val="kk-KZ"/>
              </w:rPr>
            </w:pPr>
            <w:r w:rsidRPr="00275A8F">
              <w:rPr>
                <w:rFonts w:ascii="Times New Roman" w:hAnsi="Times New Roman" w:cs="Times New Roman"/>
                <w:b/>
              </w:rPr>
              <w:t>С</w:t>
            </w:r>
            <w:r w:rsidRPr="00275A8F">
              <w:rPr>
                <w:rFonts w:ascii="Times New Roman" w:hAnsi="Times New Roman" w:cs="Times New Roman"/>
                <w:b/>
                <w:lang w:val="kk-KZ"/>
              </w:rPr>
              <w:t>С</w:t>
            </w:r>
            <w:r w:rsidRPr="00275A8F">
              <w:rPr>
                <w:rFonts w:ascii="Times New Roman" w:hAnsi="Times New Roman" w:cs="Times New Roman"/>
                <w:b/>
              </w:rPr>
              <w:t xml:space="preserve"> 8.</w:t>
            </w:r>
            <w:r w:rsidRPr="00275A8F">
              <w:rPr>
                <w:rFonts w:ascii="Times New Roman" w:hAnsi="Times New Roman" w:cs="Times New Roman"/>
                <w:color w:val="FF0000"/>
                <w:lang w:val="kk-KZ"/>
              </w:rPr>
              <w:t xml:space="preserve"> </w:t>
            </w:r>
            <w:r w:rsidR="00275A8F" w:rsidRPr="00275A8F">
              <w:rPr>
                <w:rStyle w:val="y2iqfc"/>
                <w:rFonts w:ascii="inherit" w:hAnsi="inherit"/>
                <w:color w:val="202124"/>
                <w:lang w:val="kk-KZ"/>
              </w:rPr>
              <w:t>Жеке визитка. Корпоративтік визитка. Қағаз қалта</w:t>
            </w:r>
            <w:r w:rsidR="00386066">
              <w:rPr>
                <w:rStyle w:val="y2iqfc"/>
                <w:rFonts w:ascii="inherit" w:hAnsi="inherit"/>
                <w:color w:val="202124"/>
                <w:lang w:val="kk-KZ"/>
              </w:rPr>
              <w:t xml:space="preserve">сы. VIP қалтасы. Өту. Мөр. </w:t>
            </w:r>
            <w:r w:rsidR="00275A8F" w:rsidRPr="00275A8F">
              <w:rPr>
                <w:rStyle w:val="y2iqfc"/>
                <w:rFonts w:ascii="inherit" w:hAnsi="inherit"/>
                <w:color w:val="202124"/>
                <w:lang w:val="kk-KZ"/>
              </w:rPr>
              <w:t>Несие немесе жеңілдік картасы. Бағалық. Тауар чегі.</w:t>
            </w:r>
            <w:r w:rsidR="00386066">
              <w:rPr>
                <w:rStyle w:val="y2iqfc"/>
                <w:rFonts w:ascii="inherit" w:hAnsi="inherit"/>
                <w:color w:val="202124"/>
                <w:lang w:val="kk-KZ"/>
              </w:rPr>
              <w:t xml:space="preserve"> Заттаңба. </w:t>
            </w:r>
          </w:p>
        </w:tc>
        <w:tc>
          <w:tcPr>
            <w:tcW w:w="860" w:type="dxa"/>
            <w:shd w:val="clear" w:color="auto" w:fill="auto"/>
          </w:tcPr>
          <w:p w14:paraId="1BA493EE" w14:textId="4D77733F" w:rsidR="00206366" w:rsidRPr="000B0803"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3CBD859" w14:textId="7A8D1B2A" w:rsidR="00206366" w:rsidRPr="000B0803" w:rsidRDefault="00206366" w:rsidP="00206366">
            <w:pPr>
              <w:tabs>
                <w:tab w:val="left" w:pos="1276"/>
              </w:tabs>
              <w:jc w:val="center"/>
              <w:rPr>
                <w:b/>
                <w:sz w:val="20"/>
                <w:szCs w:val="20"/>
                <w:lang w:val="kk-KZ"/>
              </w:rPr>
            </w:pPr>
            <w:r>
              <w:rPr>
                <w:caps/>
                <w:sz w:val="20"/>
                <w:szCs w:val="20"/>
                <w:lang w:eastAsia="ru-RU"/>
              </w:rPr>
              <w:t>7</w:t>
            </w:r>
          </w:p>
        </w:tc>
      </w:tr>
      <w:tr w:rsidR="00F94308" w:rsidRPr="003F2DC5" w14:paraId="432277E7" w14:textId="77777777" w:rsidTr="001A6AA6">
        <w:tc>
          <w:tcPr>
            <w:tcW w:w="1135" w:type="dxa"/>
            <w:vMerge/>
            <w:shd w:val="clear" w:color="auto" w:fill="auto"/>
          </w:tcPr>
          <w:p w14:paraId="01847EFF" w14:textId="77777777" w:rsidR="00206366" w:rsidRPr="003F2DC5" w:rsidRDefault="00206366" w:rsidP="00206366">
            <w:pPr>
              <w:tabs>
                <w:tab w:val="left" w:pos="1276"/>
              </w:tabs>
              <w:jc w:val="center"/>
              <w:rPr>
                <w:sz w:val="20"/>
                <w:szCs w:val="20"/>
              </w:rPr>
            </w:pPr>
          </w:p>
        </w:tc>
        <w:tc>
          <w:tcPr>
            <w:tcW w:w="7787" w:type="dxa"/>
            <w:shd w:val="clear" w:color="auto" w:fill="auto"/>
          </w:tcPr>
          <w:p w14:paraId="5308B8CE" w14:textId="793F8891" w:rsidR="00206366" w:rsidRPr="00611A76" w:rsidRDefault="00206366" w:rsidP="00611A76">
            <w:pPr>
              <w:pStyle w:val="HTML"/>
              <w:shd w:val="clear" w:color="auto" w:fill="F8F9FA"/>
              <w:jc w:val="both"/>
              <w:rPr>
                <w:rFonts w:ascii="inherit" w:hAnsi="inherit"/>
                <w:color w:val="202124"/>
              </w:rPr>
            </w:pPr>
            <w:r w:rsidRPr="00611A76">
              <w:rPr>
                <w:rFonts w:ascii="Times New Roman" w:hAnsi="Times New Roman" w:cs="Times New Roman"/>
                <w:b/>
                <w:lang w:val="kk-KZ"/>
              </w:rPr>
              <w:t>ОБӨЖ</w:t>
            </w:r>
            <w:r w:rsidRPr="00611A76">
              <w:rPr>
                <w:rFonts w:ascii="Times New Roman" w:hAnsi="Times New Roman" w:cs="Times New Roman"/>
                <w:b/>
              </w:rPr>
              <w:t xml:space="preserve"> 3. </w:t>
            </w:r>
            <w:r w:rsidRPr="00611A76">
              <w:rPr>
                <w:rFonts w:ascii="Times New Roman" w:hAnsi="Times New Roman" w:cs="Times New Roman"/>
                <w:lang w:val="kk-KZ"/>
              </w:rPr>
              <w:t xml:space="preserve">орындау бойынша кеңестер.  </w:t>
            </w:r>
            <w:r w:rsidRPr="00611A76">
              <w:rPr>
                <w:rFonts w:ascii="Times New Roman" w:hAnsi="Times New Roman" w:cs="Times New Roman"/>
                <w:b/>
                <w:lang w:val="kk-KZ"/>
              </w:rPr>
              <w:t xml:space="preserve">БӨЗ 3. </w:t>
            </w:r>
            <w:r w:rsidR="00611A76" w:rsidRPr="00611A76">
              <w:rPr>
                <w:rStyle w:val="y2iqfc"/>
                <w:rFonts w:ascii="inherit" w:hAnsi="inherit"/>
                <w:color w:val="202124"/>
                <w:lang w:val="kk-KZ"/>
              </w:rPr>
              <w:t>Баспа және полиграфиялық технологиялар.</w:t>
            </w:r>
          </w:p>
        </w:tc>
        <w:tc>
          <w:tcPr>
            <w:tcW w:w="860" w:type="dxa"/>
            <w:shd w:val="clear" w:color="auto" w:fill="auto"/>
          </w:tcPr>
          <w:p w14:paraId="10A68B36" w14:textId="12580DF3"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6037436C" w14:textId="571BE823" w:rsidR="00206366" w:rsidRPr="003F2DC5" w:rsidRDefault="00206366" w:rsidP="00206366">
            <w:pPr>
              <w:tabs>
                <w:tab w:val="left" w:pos="1276"/>
              </w:tabs>
              <w:jc w:val="center"/>
              <w:rPr>
                <w:b/>
                <w:sz w:val="20"/>
                <w:szCs w:val="20"/>
              </w:rPr>
            </w:pPr>
            <w:r>
              <w:rPr>
                <w:sz w:val="20"/>
                <w:szCs w:val="20"/>
                <w:lang w:val="kk-KZ"/>
              </w:rPr>
              <w:t>3</w:t>
            </w:r>
          </w:p>
        </w:tc>
      </w:tr>
      <w:tr w:rsidR="00F94308" w:rsidRPr="00907CF4" w14:paraId="4F28CBE4" w14:textId="77777777" w:rsidTr="001A6AA6">
        <w:tc>
          <w:tcPr>
            <w:tcW w:w="1135" w:type="dxa"/>
            <w:vMerge w:val="restart"/>
            <w:shd w:val="clear" w:color="auto" w:fill="auto"/>
          </w:tcPr>
          <w:p w14:paraId="76705EFF" w14:textId="77777777" w:rsidR="00206366" w:rsidRPr="003F2DC5" w:rsidRDefault="00206366" w:rsidP="00206366">
            <w:pPr>
              <w:tabs>
                <w:tab w:val="left" w:pos="1276"/>
              </w:tabs>
              <w:jc w:val="center"/>
              <w:rPr>
                <w:sz w:val="20"/>
                <w:szCs w:val="20"/>
              </w:rPr>
            </w:pPr>
            <w:r w:rsidRPr="003F2DC5">
              <w:rPr>
                <w:sz w:val="20"/>
                <w:szCs w:val="20"/>
              </w:rPr>
              <w:t>9</w:t>
            </w:r>
          </w:p>
        </w:tc>
        <w:tc>
          <w:tcPr>
            <w:tcW w:w="7787" w:type="dxa"/>
            <w:shd w:val="clear" w:color="auto" w:fill="auto"/>
          </w:tcPr>
          <w:p w14:paraId="4FF959EB" w14:textId="47734934" w:rsidR="00206366" w:rsidRPr="00611A76" w:rsidRDefault="00206366" w:rsidP="00611A76">
            <w:pPr>
              <w:pStyle w:val="HTML"/>
              <w:shd w:val="clear" w:color="auto" w:fill="F8F9FA"/>
              <w:jc w:val="both"/>
              <w:rPr>
                <w:rFonts w:ascii="Times New Roman" w:hAnsi="Times New Roman" w:cs="Times New Roman"/>
                <w:color w:val="202124"/>
                <w:lang w:val="kk-KZ"/>
              </w:rPr>
            </w:pPr>
            <w:r w:rsidRPr="00611A76">
              <w:rPr>
                <w:rFonts w:ascii="Times New Roman" w:hAnsi="Times New Roman" w:cs="Times New Roman"/>
                <w:b/>
                <w:lang w:val="kk-KZ"/>
              </w:rPr>
              <w:t xml:space="preserve">Д </w:t>
            </w:r>
            <w:r w:rsidRPr="00611A76">
              <w:rPr>
                <w:rFonts w:ascii="Times New Roman" w:hAnsi="Times New Roman" w:cs="Times New Roman"/>
                <w:b/>
              </w:rPr>
              <w:t>9.</w:t>
            </w:r>
            <w:r w:rsidRPr="00611A76">
              <w:rPr>
                <w:rFonts w:ascii="Times New Roman" w:hAnsi="Times New Roman" w:cs="Times New Roman"/>
                <w:color w:val="FF0000"/>
                <w:lang w:val="kk-KZ"/>
              </w:rPr>
              <w:t xml:space="preserve"> </w:t>
            </w:r>
            <w:r w:rsidR="00611A76" w:rsidRPr="00611A76">
              <w:rPr>
                <w:rStyle w:val="y2iqfc"/>
                <w:rFonts w:ascii="Times New Roman" w:hAnsi="Times New Roman" w:cs="Times New Roman"/>
                <w:color w:val="202124"/>
                <w:lang w:val="kk-KZ"/>
              </w:rPr>
              <w:t>Баспа және полиграфиялық өнімдердің графикалық дизайны.</w:t>
            </w:r>
            <w:r w:rsidR="00611A76">
              <w:rPr>
                <w:rStyle w:val="y2iqfc"/>
                <w:rFonts w:ascii="Times New Roman" w:hAnsi="Times New Roman" w:cs="Times New Roman"/>
                <w:color w:val="202124"/>
                <w:lang w:val="kk-KZ"/>
              </w:rPr>
              <w:t xml:space="preserve"> </w:t>
            </w:r>
          </w:p>
        </w:tc>
        <w:tc>
          <w:tcPr>
            <w:tcW w:w="860" w:type="dxa"/>
            <w:shd w:val="clear" w:color="auto" w:fill="auto"/>
          </w:tcPr>
          <w:p w14:paraId="2BFB5AD3" w14:textId="64A55DC8" w:rsidR="00206366" w:rsidRPr="00907CF4"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64D80AF2" w14:textId="370B9E0B" w:rsidR="00206366" w:rsidRPr="00907CF4" w:rsidRDefault="00206366" w:rsidP="00206366">
            <w:pPr>
              <w:tabs>
                <w:tab w:val="left" w:pos="1276"/>
              </w:tabs>
              <w:jc w:val="center"/>
              <w:rPr>
                <w:b/>
                <w:sz w:val="20"/>
                <w:szCs w:val="20"/>
                <w:lang w:val="kk-KZ"/>
              </w:rPr>
            </w:pPr>
            <w:r>
              <w:rPr>
                <w:caps/>
                <w:sz w:val="20"/>
                <w:szCs w:val="20"/>
                <w:lang w:eastAsia="ru-RU"/>
              </w:rPr>
              <w:t>7</w:t>
            </w:r>
          </w:p>
        </w:tc>
      </w:tr>
      <w:tr w:rsidR="00F94308" w:rsidRPr="00627A2D" w14:paraId="2811F76B" w14:textId="77777777" w:rsidTr="001A6AA6">
        <w:tc>
          <w:tcPr>
            <w:tcW w:w="1135" w:type="dxa"/>
            <w:vMerge/>
            <w:shd w:val="clear" w:color="auto" w:fill="auto"/>
          </w:tcPr>
          <w:p w14:paraId="6B22CBD5"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30F29AB3" w14:textId="37394894" w:rsidR="00206366" w:rsidRPr="0008760B" w:rsidRDefault="00206366" w:rsidP="00386066">
            <w:pPr>
              <w:pStyle w:val="HTML"/>
              <w:shd w:val="clear" w:color="auto" w:fill="F8F9FA"/>
              <w:rPr>
                <w:rFonts w:ascii="inherit" w:hAnsi="inherit"/>
                <w:color w:val="202124"/>
                <w:lang w:val="kk-KZ"/>
              </w:rPr>
            </w:pPr>
            <w:r w:rsidRPr="00386066">
              <w:rPr>
                <w:rFonts w:ascii="Times New Roman" w:hAnsi="Times New Roman" w:cs="Times New Roman"/>
                <w:b/>
                <w:lang w:val="kk-KZ"/>
              </w:rPr>
              <w:t>СС 9.</w:t>
            </w:r>
            <w:r w:rsidRPr="00386066">
              <w:rPr>
                <w:color w:val="FF0000"/>
                <w:lang w:val="kk-KZ"/>
              </w:rPr>
              <w:t xml:space="preserve"> </w:t>
            </w:r>
            <w:r w:rsidR="00275A8F" w:rsidRPr="00386066">
              <w:rPr>
                <w:rStyle w:val="y2iqfc"/>
                <w:rFonts w:ascii="inherit" w:hAnsi="inherit"/>
                <w:color w:val="202124"/>
                <w:lang w:val="kk-KZ"/>
              </w:rPr>
              <w:t>Жеке визитка. Корпоративтік визитка. Қағаз қалта</w:t>
            </w:r>
            <w:r w:rsidR="0008760B">
              <w:rPr>
                <w:rStyle w:val="y2iqfc"/>
                <w:rFonts w:ascii="inherit" w:hAnsi="inherit"/>
                <w:color w:val="202124"/>
                <w:lang w:val="kk-KZ"/>
              </w:rPr>
              <w:t xml:space="preserve">сы. VIP қалтасы. Өту. Мөр. </w:t>
            </w:r>
            <w:r w:rsidR="00275A8F" w:rsidRPr="00386066">
              <w:rPr>
                <w:rStyle w:val="y2iqfc"/>
                <w:rFonts w:ascii="inherit" w:hAnsi="inherit"/>
                <w:color w:val="202124"/>
                <w:lang w:val="kk-KZ"/>
              </w:rPr>
              <w:t>Несие немесе жеңілдік картасы. Бағалық. Тауар чегі.</w:t>
            </w:r>
            <w:r w:rsidR="0008760B">
              <w:rPr>
                <w:rStyle w:val="y2iqfc"/>
                <w:rFonts w:ascii="inherit" w:hAnsi="inherit"/>
                <w:color w:val="202124"/>
                <w:lang w:val="kk-KZ"/>
              </w:rPr>
              <w:t xml:space="preserve"> Заттаңба. </w:t>
            </w:r>
          </w:p>
        </w:tc>
        <w:tc>
          <w:tcPr>
            <w:tcW w:w="860" w:type="dxa"/>
            <w:shd w:val="clear" w:color="auto" w:fill="auto"/>
          </w:tcPr>
          <w:p w14:paraId="6625834A" w14:textId="53BAE469" w:rsidR="00206366" w:rsidRPr="00627A2D"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482AABE9" w14:textId="77777777" w:rsidR="00206366" w:rsidRPr="00627A2D" w:rsidRDefault="00206366" w:rsidP="00206366">
            <w:pPr>
              <w:tabs>
                <w:tab w:val="left" w:pos="1276"/>
              </w:tabs>
              <w:jc w:val="center"/>
              <w:rPr>
                <w:b/>
                <w:sz w:val="20"/>
                <w:szCs w:val="20"/>
                <w:lang w:val="kk-KZ"/>
              </w:rPr>
            </w:pPr>
          </w:p>
        </w:tc>
      </w:tr>
      <w:tr w:rsidR="00F94308" w:rsidRPr="003F2DC5" w14:paraId="4342AA78" w14:textId="77777777" w:rsidTr="001A6AA6">
        <w:tc>
          <w:tcPr>
            <w:tcW w:w="1135" w:type="dxa"/>
            <w:vMerge/>
            <w:shd w:val="clear" w:color="auto" w:fill="auto"/>
          </w:tcPr>
          <w:p w14:paraId="29D391E9"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34916280" w14:textId="3814D074" w:rsidR="00206366" w:rsidRPr="00011A63" w:rsidRDefault="00206366" w:rsidP="00206366">
            <w:pPr>
              <w:tabs>
                <w:tab w:val="left" w:pos="1276"/>
              </w:tabs>
              <w:jc w:val="both"/>
              <w:rPr>
                <w:b/>
                <w:sz w:val="20"/>
                <w:szCs w:val="20"/>
                <w:lang w:val="kk-KZ"/>
              </w:rPr>
            </w:pPr>
            <w:r w:rsidRPr="00011A63">
              <w:rPr>
                <w:b/>
                <w:sz w:val="20"/>
                <w:szCs w:val="20"/>
                <w:lang w:val="kk-KZ"/>
              </w:rPr>
              <w:t xml:space="preserve">БӨЗ 3.  </w:t>
            </w:r>
            <w:r w:rsidRPr="00011A63">
              <w:rPr>
                <w:bCs/>
                <w:sz w:val="20"/>
                <w:szCs w:val="20"/>
                <w:lang w:val="kk-KZ"/>
              </w:rPr>
              <w:t>Бақылау жұмысы</w:t>
            </w:r>
            <w:r w:rsidRPr="00011A63">
              <w:rPr>
                <w:sz w:val="20"/>
                <w:szCs w:val="20"/>
                <w:lang w:val="kk-KZ"/>
              </w:rPr>
              <w:t>, тест, жеке</w:t>
            </w:r>
            <w:r w:rsidR="00011A63">
              <w:rPr>
                <w:sz w:val="20"/>
                <w:szCs w:val="20"/>
                <w:lang w:val="kk-KZ"/>
              </w:rPr>
              <w:t xml:space="preserve"> </w:t>
            </w:r>
            <w:r w:rsidRPr="00011A63">
              <w:rPr>
                <w:sz w:val="20"/>
                <w:szCs w:val="20"/>
                <w:lang w:val="kk-KZ"/>
              </w:rPr>
              <w:t>/</w:t>
            </w:r>
            <w:r w:rsidR="00011A63">
              <w:rPr>
                <w:sz w:val="20"/>
                <w:szCs w:val="20"/>
                <w:lang w:val="kk-KZ"/>
              </w:rPr>
              <w:t xml:space="preserve"> </w:t>
            </w:r>
            <w:r w:rsidRPr="00011A63">
              <w:rPr>
                <w:sz w:val="20"/>
                <w:szCs w:val="20"/>
                <w:lang w:val="kk-KZ"/>
              </w:rPr>
              <w:t xml:space="preserve">топтық жоба, эссе, жағдаяттық мәселе, тестілеу, портфолио, </w:t>
            </w:r>
            <w:r w:rsidRPr="00011A63">
              <w:rPr>
                <w:b/>
                <w:sz w:val="20"/>
                <w:szCs w:val="20"/>
                <w:u w:val="single"/>
                <w:lang w:val="kk-KZ"/>
              </w:rPr>
              <w:t>графикалық сызба суретті</w:t>
            </w:r>
            <w:r w:rsidR="00011A63">
              <w:rPr>
                <w:sz w:val="20"/>
                <w:szCs w:val="20"/>
                <w:lang w:val="kk-KZ"/>
              </w:rPr>
              <w:t xml:space="preserve"> </w:t>
            </w:r>
            <w:r w:rsidRPr="00011A63">
              <w:rPr>
                <w:sz w:val="20"/>
                <w:szCs w:val="20"/>
                <w:lang w:val="kk-KZ"/>
              </w:rPr>
              <w:t xml:space="preserve"> т.б. оқытушының таңдауы бойынша. Аралық бақылауға қойылатын баллдардың жалпы санының 25-30</w:t>
            </w:r>
            <w:r w:rsidRPr="00011A63">
              <w:rPr>
                <w:b/>
                <w:bCs/>
                <w:sz w:val="20"/>
                <w:szCs w:val="20"/>
                <w:lang w:val="kk-KZ"/>
              </w:rPr>
              <w:t xml:space="preserve"> </w:t>
            </w:r>
            <w:r w:rsidRPr="00011A63">
              <w:rPr>
                <w:sz w:val="20"/>
                <w:szCs w:val="20"/>
                <w:lang w:val="kk-KZ"/>
              </w:rPr>
              <w:t>% бағаланады.</w:t>
            </w:r>
          </w:p>
        </w:tc>
        <w:tc>
          <w:tcPr>
            <w:tcW w:w="860" w:type="dxa"/>
            <w:shd w:val="clear" w:color="auto" w:fill="auto"/>
          </w:tcPr>
          <w:p w14:paraId="487C8D95" w14:textId="43D976DF" w:rsidR="00206366" w:rsidRPr="003F2DC5" w:rsidRDefault="00206366" w:rsidP="00206366">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6D507919" w14:textId="08B223FA" w:rsidR="00206366" w:rsidRPr="003F2DC5" w:rsidRDefault="00206366" w:rsidP="00206366">
            <w:pPr>
              <w:tabs>
                <w:tab w:val="left" w:pos="1276"/>
              </w:tabs>
              <w:jc w:val="center"/>
              <w:rPr>
                <w:b/>
                <w:sz w:val="20"/>
                <w:szCs w:val="20"/>
              </w:rPr>
            </w:pPr>
            <w:r>
              <w:rPr>
                <w:caps/>
                <w:sz w:val="20"/>
                <w:szCs w:val="20"/>
                <w:lang w:eastAsia="ru-RU"/>
              </w:rPr>
              <w:t>3</w:t>
            </w:r>
          </w:p>
        </w:tc>
      </w:tr>
      <w:tr w:rsidR="00F94308" w:rsidRPr="00907CF4" w14:paraId="3CE6E4BF" w14:textId="77777777" w:rsidTr="001A6AA6">
        <w:tc>
          <w:tcPr>
            <w:tcW w:w="1135" w:type="dxa"/>
            <w:vMerge w:val="restart"/>
            <w:shd w:val="clear" w:color="auto" w:fill="auto"/>
          </w:tcPr>
          <w:p w14:paraId="0162A872" w14:textId="77777777" w:rsidR="00206366" w:rsidRPr="003F2DC5" w:rsidRDefault="00206366" w:rsidP="00206366">
            <w:pPr>
              <w:tabs>
                <w:tab w:val="left" w:pos="1276"/>
              </w:tabs>
              <w:jc w:val="center"/>
              <w:rPr>
                <w:sz w:val="20"/>
                <w:szCs w:val="20"/>
              </w:rPr>
            </w:pPr>
            <w:r w:rsidRPr="003F2DC5">
              <w:rPr>
                <w:sz w:val="20"/>
                <w:szCs w:val="20"/>
              </w:rPr>
              <w:t>10</w:t>
            </w:r>
          </w:p>
        </w:tc>
        <w:tc>
          <w:tcPr>
            <w:tcW w:w="7787" w:type="dxa"/>
            <w:shd w:val="clear" w:color="auto" w:fill="auto"/>
          </w:tcPr>
          <w:p w14:paraId="40E4C833" w14:textId="7BF67598" w:rsidR="00206366" w:rsidRPr="00011A63" w:rsidRDefault="00206366" w:rsidP="00011A63">
            <w:pPr>
              <w:pStyle w:val="HTML"/>
              <w:shd w:val="clear" w:color="auto" w:fill="F8F9FA"/>
              <w:rPr>
                <w:rFonts w:ascii="Times New Roman" w:hAnsi="Times New Roman" w:cs="Times New Roman"/>
                <w:color w:val="202124"/>
                <w:lang w:val="kk-KZ"/>
              </w:rPr>
            </w:pPr>
            <w:r w:rsidRPr="00011A63">
              <w:rPr>
                <w:rFonts w:ascii="Times New Roman" w:hAnsi="Times New Roman" w:cs="Times New Roman"/>
                <w:b/>
                <w:lang w:val="kk-KZ"/>
              </w:rPr>
              <w:t xml:space="preserve">Д </w:t>
            </w:r>
            <w:r w:rsidRPr="00011A63">
              <w:rPr>
                <w:rFonts w:ascii="Times New Roman" w:hAnsi="Times New Roman" w:cs="Times New Roman"/>
                <w:b/>
              </w:rPr>
              <w:t>10.</w:t>
            </w:r>
            <w:r w:rsidRPr="00011A63">
              <w:rPr>
                <w:rFonts w:ascii="Times New Roman" w:hAnsi="Times New Roman" w:cs="Times New Roman"/>
                <w:color w:val="FF0000"/>
                <w:lang w:val="kk-KZ"/>
              </w:rPr>
              <w:t xml:space="preserve"> </w:t>
            </w:r>
            <w:r w:rsidR="00611A76" w:rsidRPr="00611A76">
              <w:rPr>
                <w:rStyle w:val="y2iqfc"/>
                <w:rFonts w:ascii="Times New Roman" w:hAnsi="Times New Roman" w:cs="Times New Roman"/>
                <w:color w:val="202124"/>
                <w:lang w:val="kk-KZ"/>
              </w:rPr>
              <w:t>Баспа және полиграфиялық өнімдердің графикалық дизайны</w:t>
            </w:r>
            <w:r w:rsidRPr="00011A63">
              <w:rPr>
                <w:rFonts w:ascii="Times New Roman" w:hAnsi="Times New Roman" w:cs="Times New Roman"/>
                <w:lang w:val="kk-KZ"/>
              </w:rPr>
              <w:t>.</w:t>
            </w:r>
          </w:p>
        </w:tc>
        <w:tc>
          <w:tcPr>
            <w:tcW w:w="860" w:type="dxa"/>
            <w:shd w:val="clear" w:color="auto" w:fill="auto"/>
          </w:tcPr>
          <w:p w14:paraId="23E11B81" w14:textId="351AF4EE" w:rsidR="00206366" w:rsidRPr="00907CF4"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DE8F40A" w14:textId="66331065" w:rsidR="00206366" w:rsidRPr="00907CF4" w:rsidRDefault="00206366" w:rsidP="00206366">
            <w:pPr>
              <w:tabs>
                <w:tab w:val="left" w:pos="1276"/>
              </w:tabs>
              <w:jc w:val="center"/>
              <w:rPr>
                <w:b/>
                <w:sz w:val="20"/>
                <w:szCs w:val="20"/>
                <w:lang w:val="kk-KZ"/>
              </w:rPr>
            </w:pPr>
            <w:r>
              <w:rPr>
                <w:sz w:val="20"/>
                <w:szCs w:val="20"/>
                <w:lang w:val="kk-KZ"/>
              </w:rPr>
              <w:t>7</w:t>
            </w:r>
          </w:p>
        </w:tc>
      </w:tr>
      <w:tr w:rsidR="00F94308" w:rsidRPr="00627A2D" w14:paraId="107E4915" w14:textId="77777777" w:rsidTr="001A6AA6">
        <w:tc>
          <w:tcPr>
            <w:tcW w:w="1135" w:type="dxa"/>
            <w:vMerge/>
            <w:shd w:val="clear" w:color="auto" w:fill="auto"/>
          </w:tcPr>
          <w:p w14:paraId="00E24750"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03D665F7" w14:textId="2106983F" w:rsidR="00206366" w:rsidRPr="00F94308" w:rsidRDefault="00206366" w:rsidP="00F94308">
            <w:pPr>
              <w:pStyle w:val="HTML"/>
              <w:shd w:val="clear" w:color="auto" w:fill="F8F9FA"/>
              <w:rPr>
                <w:rFonts w:ascii="inherit" w:hAnsi="inherit"/>
                <w:color w:val="202124"/>
                <w:lang w:val="kk-KZ"/>
              </w:rPr>
            </w:pPr>
            <w:r w:rsidRPr="00F94308">
              <w:rPr>
                <w:rFonts w:ascii="Times New Roman" w:hAnsi="Times New Roman" w:cs="Times New Roman"/>
                <w:b/>
                <w:lang w:val="kk-KZ"/>
              </w:rPr>
              <w:t>СС 10.</w:t>
            </w:r>
            <w:r w:rsidRPr="00F94308">
              <w:rPr>
                <w:color w:val="FF0000"/>
                <w:lang w:val="kk-KZ"/>
              </w:rPr>
              <w:t xml:space="preserve"> </w:t>
            </w:r>
            <w:r w:rsidR="0008760B">
              <w:rPr>
                <w:rStyle w:val="y2iqfc"/>
                <w:rFonts w:ascii="Times New Roman" w:hAnsi="Times New Roman" w:cs="Times New Roman"/>
                <w:color w:val="202124"/>
                <w:lang w:val="kk-KZ"/>
              </w:rPr>
              <w:t>Ә</w:t>
            </w:r>
            <w:r w:rsidR="00611A76" w:rsidRPr="00611A76">
              <w:rPr>
                <w:rStyle w:val="y2iqfc"/>
                <w:rFonts w:ascii="Times New Roman" w:hAnsi="Times New Roman" w:cs="Times New Roman"/>
                <w:color w:val="202124"/>
                <w:lang w:val="kk-KZ"/>
              </w:rPr>
              <w:t>ртүрлі кезеңдеріндегі қаптаманың графикалық кескі</w:t>
            </w:r>
            <w:r w:rsidR="00611A76">
              <w:rPr>
                <w:rStyle w:val="y2iqfc"/>
                <w:rFonts w:ascii="Times New Roman" w:hAnsi="Times New Roman" w:cs="Times New Roman"/>
                <w:color w:val="202124"/>
                <w:lang w:val="kk-KZ"/>
              </w:rPr>
              <w:t>ндері</w:t>
            </w:r>
            <w:r w:rsidR="0008760B">
              <w:rPr>
                <w:rStyle w:val="y2iqfc"/>
                <w:rFonts w:ascii="Times New Roman" w:hAnsi="Times New Roman" w:cs="Times New Roman"/>
                <w:color w:val="202124"/>
                <w:lang w:val="kk-KZ"/>
              </w:rPr>
              <w:t>нен көрністерінен көшірме жұмыстарын орындау</w:t>
            </w:r>
            <w:r w:rsidR="00611A76">
              <w:rPr>
                <w:rStyle w:val="y2iqfc"/>
                <w:rFonts w:ascii="Times New Roman" w:hAnsi="Times New Roman" w:cs="Times New Roman"/>
                <w:color w:val="202124"/>
                <w:lang w:val="kk-KZ"/>
              </w:rPr>
              <w:t>.</w:t>
            </w:r>
          </w:p>
        </w:tc>
        <w:tc>
          <w:tcPr>
            <w:tcW w:w="860" w:type="dxa"/>
            <w:shd w:val="clear" w:color="auto" w:fill="auto"/>
          </w:tcPr>
          <w:p w14:paraId="5312540D" w14:textId="5008ECE6" w:rsidR="00206366" w:rsidRPr="00627A2D"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012F5937" w14:textId="01751737" w:rsidR="00206366" w:rsidRPr="00627A2D" w:rsidRDefault="00206366" w:rsidP="00206366">
            <w:pPr>
              <w:tabs>
                <w:tab w:val="left" w:pos="1276"/>
              </w:tabs>
              <w:jc w:val="center"/>
              <w:rPr>
                <w:b/>
                <w:sz w:val="20"/>
                <w:szCs w:val="20"/>
                <w:lang w:val="kk-KZ"/>
              </w:rPr>
            </w:pPr>
            <w:r>
              <w:rPr>
                <w:caps/>
                <w:sz w:val="20"/>
                <w:szCs w:val="20"/>
                <w:lang w:eastAsia="ru-RU"/>
              </w:rPr>
              <w:t>15</w:t>
            </w:r>
          </w:p>
        </w:tc>
      </w:tr>
      <w:tr w:rsidR="00F94308" w:rsidRPr="00627A2D" w14:paraId="0B638D98" w14:textId="77777777" w:rsidTr="001A6AA6">
        <w:trPr>
          <w:trHeight w:val="171"/>
        </w:trPr>
        <w:tc>
          <w:tcPr>
            <w:tcW w:w="1135" w:type="dxa"/>
            <w:vMerge/>
            <w:shd w:val="clear" w:color="auto" w:fill="auto"/>
          </w:tcPr>
          <w:p w14:paraId="205E0E0D"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534DC6EA" w14:textId="1B0F44E0" w:rsidR="00206366" w:rsidRPr="0008760B" w:rsidRDefault="00206366" w:rsidP="00F94308">
            <w:pPr>
              <w:pStyle w:val="HTML"/>
              <w:shd w:val="clear" w:color="auto" w:fill="F8F9FA"/>
              <w:jc w:val="both"/>
              <w:rPr>
                <w:rFonts w:ascii="Times New Roman" w:hAnsi="Times New Roman" w:cs="Times New Roman"/>
                <w:color w:val="202124"/>
                <w:lang w:val="kk-KZ"/>
              </w:rPr>
            </w:pPr>
            <w:r w:rsidRPr="00F94308">
              <w:rPr>
                <w:rFonts w:ascii="Times New Roman" w:hAnsi="Times New Roman" w:cs="Times New Roman"/>
                <w:b/>
                <w:lang w:val="kk-KZ"/>
              </w:rPr>
              <w:t xml:space="preserve">ОБӨЖ 4. </w:t>
            </w:r>
            <w:r w:rsidRPr="00F94308">
              <w:rPr>
                <w:rFonts w:ascii="Times New Roman" w:hAnsi="Times New Roman" w:cs="Times New Roman"/>
                <w:lang w:val="kk-KZ"/>
              </w:rPr>
              <w:t>орындау бойынша кеңестер</w:t>
            </w:r>
            <w:r w:rsidRPr="00F94308">
              <w:rPr>
                <w:rFonts w:ascii="Times New Roman" w:hAnsi="Times New Roman" w:cs="Times New Roman"/>
                <w:b/>
                <w:lang w:val="kk-KZ"/>
              </w:rPr>
              <w:t xml:space="preserve"> БӨЗ 4.</w:t>
            </w:r>
            <w:r w:rsidRPr="00F94308">
              <w:rPr>
                <w:rFonts w:ascii="Times New Roman" w:hAnsi="Times New Roman" w:cs="Times New Roman"/>
                <w:lang w:val="kk-KZ"/>
              </w:rPr>
              <w:t xml:space="preserve"> </w:t>
            </w:r>
            <w:r w:rsidR="0008760B" w:rsidRPr="00611A76">
              <w:rPr>
                <w:rStyle w:val="y2iqfc"/>
                <w:rFonts w:ascii="Times New Roman" w:hAnsi="Times New Roman" w:cs="Times New Roman"/>
                <w:color w:val="202124"/>
                <w:lang w:val="kk-KZ"/>
              </w:rPr>
              <w:t>«Тарихтың әртүрлі кезеңдеріндегі қаптаманың графикалық кескі</w:t>
            </w:r>
            <w:r w:rsidR="0008760B">
              <w:rPr>
                <w:rStyle w:val="y2iqfc"/>
                <w:rFonts w:ascii="Times New Roman" w:hAnsi="Times New Roman" w:cs="Times New Roman"/>
                <w:color w:val="202124"/>
                <w:lang w:val="kk-KZ"/>
              </w:rPr>
              <w:t>ндері» тақырыбы бойынша реферат.</w:t>
            </w:r>
          </w:p>
        </w:tc>
        <w:tc>
          <w:tcPr>
            <w:tcW w:w="860" w:type="dxa"/>
            <w:shd w:val="clear" w:color="auto" w:fill="auto"/>
          </w:tcPr>
          <w:p w14:paraId="69D4CFB4" w14:textId="04083C6D" w:rsidR="00206366" w:rsidRPr="00627A2D"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24311E49" w14:textId="4B02D1DA" w:rsidR="00206366" w:rsidRPr="00627A2D" w:rsidRDefault="00206366" w:rsidP="00206366">
            <w:pPr>
              <w:tabs>
                <w:tab w:val="left" w:pos="1276"/>
              </w:tabs>
              <w:jc w:val="center"/>
              <w:rPr>
                <w:b/>
                <w:sz w:val="20"/>
                <w:szCs w:val="20"/>
                <w:lang w:val="kk-KZ"/>
              </w:rPr>
            </w:pPr>
            <w:r>
              <w:rPr>
                <w:b/>
                <w:sz w:val="20"/>
                <w:szCs w:val="20"/>
                <w:lang w:val="kk-KZ"/>
              </w:rPr>
              <w:t>3</w:t>
            </w:r>
          </w:p>
        </w:tc>
      </w:tr>
      <w:tr w:rsidR="00F94308" w:rsidRPr="00082431" w14:paraId="484CCE6B" w14:textId="77777777" w:rsidTr="001A6AA6">
        <w:tc>
          <w:tcPr>
            <w:tcW w:w="1135" w:type="dxa"/>
            <w:vMerge w:val="restart"/>
            <w:shd w:val="clear" w:color="auto" w:fill="auto"/>
          </w:tcPr>
          <w:p w14:paraId="0025CC18" w14:textId="77777777" w:rsidR="00206366" w:rsidRPr="009D6F55" w:rsidRDefault="00206366" w:rsidP="009D6F55">
            <w:pPr>
              <w:tabs>
                <w:tab w:val="left" w:pos="1276"/>
              </w:tabs>
              <w:jc w:val="center"/>
              <w:rPr>
                <w:sz w:val="20"/>
                <w:szCs w:val="20"/>
              </w:rPr>
            </w:pPr>
            <w:r w:rsidRPr="009D6F55">
              <w:rPr>
                <w:sz w:val="20"/>
                <w:szCs w:val="20"/>
              </w:rPr>
              <w:t>11</w:t>
            </w:r>
          </w:p>
        </w:tc>
        <w:tc>
          <w:tcPr>
            <w:tcW w:w="7787" w:type="dxa"/>
            <w:shd w:val="clear" w:color="auto" w:fill="auto"/>
          </w:tcPr>
          <w:p w14:paraId="45137502" w14:textId="5B77E44F"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 xml:space="preserve">Д </w:t>
            </w:r>
            <w:r w:rsidRPr="00376B1D">
              <w:rPr>
                <w:rFonts w:ascii="Times New Roman" w:hAnsi="Times New Roman" w:cs="Times New Roman"/>
                <w:b/>
              </w:rPr>
              <w:t>11.</w:t>
            </w:r>
            <w:r w:rsidRPr="00376B1D">
              <w:rPr>
                <w:rFonts w:ascii="Times New Roman" w:hAnsi="Times New Roman" w:cs="Times New Roman"/>
                <w:color w:val="FF0000"/>
                <w:lang w:val="kk-KZ"/>
              </w:rPr>
              <w:t xml:space="preserve"> </w:t>
            </w:r>
            <w:r w:rsidR="0008760B" w:rsidRPr="00376B1D">
              <w:rPr>
                <w:rStyle w:val="y2iqfc"/>
                <w:rFonts w:ascii="inherit" w:hAnsi="inherit"/>
                <w:color w:val="202124"/>
                <w:lang w:val="kk-KZ"/>
              </w:rPr>
              <w:t>Кәдесый өнімдері, орауыш, қаптама. Қорап. Дисплей. Жапсырма. Воблер. Контейнер және қаптама. Орама қағаз. Қаптама таспасы</w:t>
            </w:r>
            <w:r w:rsidR="0008760B" w:rsidRPr="00376B1D">
              <w:t>.</w:t>
            </w:r>
          </w:p>
        </w:tc>
        <w:tc>
          <w:tcPr>
            <w:tcW w:w="860" w:type="dxa"/>
            <w:shd w:val="clear" w:color="auto" w:fill="auto"/>
          </w:tcPr>
          <w:p w14:paraId="167CA1BA" w14:textId="46397CA2" w:rsidR="00206366" w:rsidRPr="00082431"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46550FD2" w14:textId="266F24AD" w:rsidR="00206366" w:rsidRPr="00082431" w:rsidRDefault="00206366" w:rsidP="00206366">
            <w:pPr>
              <w:tabs>
                <w:tab w:val="left" w:pos="1276"/>
              </w:tabs>
              <w:jc w:val="center"/>
              <w:rPr>
                <w:b/>
                <w:sz w:val="20"/>
                <w:szCs w:val="20"/>
                <w:lang w:val="kk-KZ"/>
              </w:rPr>
            </w:pPr>
            <w:r>
              <w:rPr>
                <w:caps/>
                <w:sz w:val="20"/>
                <w:szCs w:val="20"/>
                <w:lang w:eastAsia="ru-RU"/>
              </w:rPr>
              <w:t>7</w:t>
            </w:r>
          </w:p>
        </w:tc>
      </w:tr>
      <w:tr w:rsidR="00F94308" w:rsidRPr="00082431" w14:paraId="1C2918F5" w14:textId="77777777" w:rsidTr="001A6AA6">
        <w:tc>
          <w:tcPr>
            <w:tcW w:w="1135" w:type="dxa"/>
            <w:vMerge/>
            <w:shd w:val="clear" w:color="auto" w:fill="auto"/>
          </w:tcPr>
          <w:p w14:paraId="4597C4A0" w14:textId="77777777" w:rsidR="00206366" w:rsidRPr="00082431" w:rsidRDefault="00206366" w:rsidP="00206366">
            <w:pPr>
              <w:tabs>
                <w:tab w:val="left" w:pos="1276"/>
              </w:tabs>
              <w:jc w:val="center"/>
              <w:rPr>
                <w:sz w:val="20"/>
                <w:szCs w:val="20"/>
                <w:lang w:val="kk-KZ"/>
              </w:rPr>
            </w:pPr>
          </w:p>
        </w:tc>
        <w:tc>
          <w:tcPr>
            <w:tcW w:w="7787" w:type="dxa"/>
            <w:shd w:val="clear" w:color="auto" w:fill="auto"/>
          </w:tcPr>
          <w:p w14:paraId="6A5EFB39" w14:textId="544F7F8B" w:rsidR="00206366" w:rsidRPr="007D64FD" w:rsidRDefault="00206366" w:rsidP="00376B1D">
            <w:pPr>
              <w:pStyle w:val="HTML"/>
              <w:shd w:val="clear" w:color="auto" w:fill="F8F9FA"/>
              <w:rPr>
                <w:rFonts w:ascii="Times New Roman" w:hAnsi="Times New Roman" w:cs="Times New Roman"/>
                <w:color w:val="202124"/>
                <w:lang w:val="kk-KZ"/>
              </w:rPr>
            </w:pPr>
            <w:r w:rsidRPr="00376B1D">
              <w:rPr>
                <w:rFonts w:ascii="Times New Roman" w:hAnsi="Times New Roman" w:cs="Times New Roman"/>
                <w:b/>
                <w:lang w:val="kk-KZ"/>
              </w:rPr>
              <w:t>СС 11.</w:t>
            </w:r>
            <w:r w:rsidRPr="00376B1D">
              <w:rPr>
                <w:rFonts w:ascii="Times New Roman" w:hAnsi="Times New Roman" w:cs="Times New Roman"/>
                <w:color w:val="FF0000"/>
                <w:lang w:val="kk-KZ"/>
              </w:rPr>
              <w:t xml:space="preserve"> </w:t>
            </w:r>
            <w:r w:rsidR="0008760B" w:rsidRPr="00376B1D">
              <w:rPr>
                <w:rStyle w:val="y2iqfc"/>
                <w:rFonts w:ascii="Times New Roman" w:hAnsi="Times New Roman" w:cs="Times New Roman"/>
                <w:color w:val="202124"/>
                <w:lang w:val="kk-KZ"/>
              </w:rPr>
              <w:t xml:space="preserve">Жұмыс киімінің дизайны. </w:t>
            </w:r>
            <w:r w:rsidR="00376B1D">
              <w:rPr>
                <w:rStyle w:val="y2iqfc"/>
                <w:rFonts w:ascii="Times New Roman" w:hAnsi="Times New Roman" w:cs="Times New Roman"/>
                <w:color w:val="202124"/>
                <w:lang w:val="kk-KZ"/>
              </w:rPr>
              <w:t xml:space="preserve">КазҰУ, </w:t>
            </w:r>
            <w:r w:rsidR="0008760B" w:rsidRPr="00376B1D">
              <w:rPr>
                <w:rStyle w:val="y2iqfc"/>
                <w:rFonts w:ascii="Times New Roman" w:hAnsi="Times New Roman" w:cs="Times New Roman"/>
                <w:color w:val="202124"/>
                <w:lang w:val="kk-KZ"/>
              </w:rPr>
              <w:t>Chevron. Белгіше. Жолақ. Бейсбол қалпақшалары. Майки.</w:t>
            </w:r>
          </w:p>
        </w:tc>
        <w:tc>
          <w:tcPr>
            <w:tcW w:w="860" w:type="dxa"/>
            <w:shd w:val="clear" w:color="auto" w:fill="auto"/>
          </w:tcPr>
          <w:p w14:paraId="58D8B663" w14:textId="10DEC1D0" w:rsidR="00206366" w:rsidRPr="00082431"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CD9D766" w14:textId="4CBE0E8C" w:rsidR="00206366" w:rsidRPr="00082431" w:rsidRDefault="00206366" w:rsidP="00206366">
            <w:pPr>
              <w:tabs>
                <w:tab w:val="left" w:pos="1276"/>
              </w:tabs>
              <w:jc w:val="center"/>
              <w:rPr>
                <w:b/>
                <w:sz w:val="20"/>
                <w:szCs w:val="20"/>
                <w:lang w:val="kk-KZ"/>
              </w:rPr>
            </w:pPr>
            <w:r>
              <w:rPr>
                <w:b/>
                <w:sz w:val="20"/>
                <w:szCs w:val="20"/>
                <w:lang w:val="kk-KZ"/>
              </w:rPr>
              <w:t>3</w:t>
            </w:r>
          </w:p>
        </w:tc>
      </w:tr>
      <w:tr w:rsidR="00F94308" w:rsidRPr="00376B1D" w14:paraId="2E8032EE" w14:textId="77777777" w:rsidTr="001A6AA6">
        <w:tc>
          <w:tcPr>
            <w:tcW w:w="1135" w:type="dxa"/>
            <w:vMerge w:val="restart"/>
            <w:shd w:val="clear" w:color="auto" w:fill="auto"/>
          </w:tcPr>
          <w:p w14:paraId="0B2722F7" w14:textId="77777777" w:rsidR="00206366" w:rsidRPr="00FF723F" w:rsidRDefault="00206366" w:rsidP="00206366">
            <w:pPr>
              <w:tabs>
                <w:tab w:val="left" w:pos="1276"/>
              </w:tabs>
              <w:jc w:val="center"/>
              <w:rPr>
                <w:sz w:val="20"/>
                <w:szCs w:val="20"/>
                <w:lang w:val="kk-KZ"/>
              </w:rPr>
            </w:pPr>
            <w:r w:rsidRPr="00FF723F">
              <w:rPr>
                <w:sz w:val="20"/>
                <w:szCs w:val="20"/>
                <w:lang w:val="kk-KZ"/>
              </w:rPr>
              <w:t>12</w:t>
            </w:r>
          </w:p>
        </w:tc>
        <w:tc>
          <w:tcPr>
            <w:tcW w:w="7787" w:type="dxa"/>
            <w:shd w:val="clear" w:color="auto" w:fill="auto"/>
          </w:tcPr>
          <w:p w14:paraId="77752540" w14:textId="479098B3"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Д 12.</w:t>
            </w:r>
            <w:r w:rsidRPr="00376B1D">
              <w:rPr>
                <w:rFonts w:ascii="Times New Roman" w:hAnsi="Times New Roman" w:cs="Times New Roman"/>
                <w:color w:val="FF0000"/>
                <w:lang w:val="kk-KZ"/>
              </w:rPr>
              <w:t xml:space="preserve"> </w:t>
            </w:r>
            <w:r w:rsidR="00376B1D" w:rsidRPr="00376B1D">
              <w:rPr>
                <w:rStyle w:val="y2iqfc"/>
                <w:rFonts w:ascii="inherit" w:hAnsi="inherit"/>
                <w:color w:val="202124"/>
                <w:lang w:val="kk-KZ"/>
              </w:rPr>
              <w:t xml:space="preserve"> Қаптама өнімдерін таңбалау.</w:t>
            </w:r>
          </w:p>
        </w:tc>
        <w:tc>
          <w:tcPr>
            <w:tcW w:w="860" w:type="dxa"/>
            <w:shd w:val="clear" w:color="auto" w:fill="auto"/>
          </w:tcPr>
          <w:p w14:paraId="6422F453" w14:textId="3240DD5D"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2C03F2A3" w14:textId="7D78FDB7" w:rsidR="00206366" w:rsidRPr="00FF723F" w:rsidRDefault="00206366" w:rsidP="00206366">
            <w:pPr>
              <w:tabs>
                <w:tab w:val="left" w:pos="1276"/>
              </w:tabs>
              <w:jc w:val="center"/>
              <w:rPr>
                <w:b/>
                <w:sz w:val="20"/>
                <w:szCs w:val="20"/>
                <w:lang w:val="kk-KZ"/>
              </w:rPr>
            </w:pPr>
            <w:r>
              <w:rPr>
                <w:sz w:val="20"/>
                <w:szCs w:val="20"/>
                <w:lang w:val="kk-KZ"/>
              </w:rPr>
              <w:t>7</w:t>
            </w:r>
          </w:p>
        </w:tc>
      </w:tr>
      <w:tr w:rsidR="00F94308" w:rsidRPr="00376B1D" w14:paraId="05902FA1" w14:textId="77777777" w:rsidTr="001A6AA6">
        <w:tc>
          <w:tcPr>
            <w:tcW w:w="1135" w:type="dxa"/>
            <w:vMerge/>
            <w:shd w:val="clear" w:color="auto" w:fill="auto"/>
          </w:tcPr>
          <w:p w14:paraId="072E9487"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2104BE23" w14:textId="52FBBBD9" w:rsidR="00206366" w:rsidRPr="00376B1D" w:rsidRDefault="00206366" w:rsidP="00376B1D">
            <w:pPr>
              <w:pStyle w:val="HTML"/>
              <w:shd w:val="clear" w:color="auto" w:fill="F8F9FA"/>
              <w:rPr>
                <w:rFonts w:ascii="inherit" w:hAnsi="inherit"/>
                <w:color w:val="202124"/>
                <w:lang w:val="kk-KZ"/>
              </w:rPr>
            </w:pPr>
            <w:r w:rsidRPr="00376B1D">
              <w:rPr>
                <w:rFonts w:ascii="Times New Roman" w:hAnsi="Times New Roman" w:cs="Times New Roman"/>
                <w:b/>
                <w:lang w:val="kk-KZ"/>
              </w:rPr>
              <w:t>СС 12.</w:t>
            </w:r>
            <w:r w:rsidRPr="00376B1D">
              <w:rPr>
                <w:rFonts w:ascii="Times New Roman" w:hAnsi="Times New Roman" w:cs="Times New Roman"/>
                <w:color w:val="FF0000"/>
                <w:lang w:val="kk-KZ"/>
              </w:rPr>
              <w:t xml:space="preserve"> </w:t>
            </w:r>
            <w:r w:rsidR="00376B1D" w:rsidRPr="00376B1D">
              <w:rPr>
                <w:rStyle w:val="y2iqfc"/>
                <w:rFonts w:ascii="inherit" w:hAnsi="inherit"/>
                <w:color w:val="202124"/>
                <w:lang w:val="kk-KZ"/>
              </w:rPr>
              <w:t>Қазіргі заманғы баспа материалдары</w:t>
            </w:r>
            <w:r w:rsidR="00376B1D">
              <w:rPr>
                <w:rStyle w:val="y2iqfc"/>
                <w:rFonts w:ascii="inherit" w:hAnsi="inherit"/>
                <w:color w:val="202124"/>
                <w:lang w:val="kk-KZ"/>
              </w:rPr>
              <w:t xml:space="preserve"> (оқулық, оқу құралдары, журналдар т.б.)</w:t>
            </w:r>
          </w:p>
        </w:tc>
        <w:tc>
          <w:tcPr>
            <w:tcW w:w="860" w:type="dxa"/>
            <w:shd w:val="clear" w:color="auto" w:fill="auto"/>
          </w:tcPr>
          <w:p w14:paraId="4DFEF5F1" w14:textId="25AA59E1" w:rsidR="00206366" w:rsidRPr="00FF723F"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492E055A" w14:textId="1346E515" w:rsidR="00206366" w:rsidRPr="00FF723F" w:rsidRDefault="00206366" w:rsidP="00206366">
            <w:pPr>
              <w:tabs>
                <w:tab w:val="left" w:pos="1276"/>
              </w:tabs>
              <w:jc w:val="center"/>
              <w:rPr>
                <w:b/>
                <w:sz w:val="20"/>
                <w:szCs w:val="20"/>
                <w:lang w:val="kk-KZ"/>
              </w:rPr>
            </w:pPr>
            <w:r>
              <w:rPr>
                <w:b/>
                <w:sz w:val="20"/>
                <w:szCs w:val="20"/>
                <w:lang w:val="kk-KZ"/>
              </w:rPr>
              <w:t>3</w:t>
            </w:r>
          </w:p>
        </w:tc>
      </w:tr>
      <w:tr w:rsidR="00F94308" w:rsidRPr="003F2DC5" w14:paraId="2646B16F" w14:textId="77777777" w:rsidTr="001A6AA6">
        <w:tc>
          <w:tcPr>
            <w:tcW w:w="1135" w:type="dxa"/>
            <w:vMerge/>
            <w:shd w:val="clear" w:color="auto" w:fill="auto"/>
          </w:tcPr>
          <w:p w14:paraId="7559C9F8"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10A638AA" w14:textId="49D6C23C" w:rsidR="00206366" w:rsidRPr="000E2F9F" w:rsidRDefault="00206366" w:rsidP="00206366">
            <w:pPr>
              <w:tabs>
                <w:tab w:val="left" w:pos="1276"/>
              </w:tabs>
              <w:jc w:val="both"/>
              <w:rPr>
                <w:b/>
                <w:sz w:val="20"/>
                <w:szCs w:val="20"/>
                <w:lang w:val="kk-KZ"/>
              </w:rPr>
            </w:pPr>
            <w:r w:rsidRPr="000E2F9F">
              <w:rPr>
                <w:b/>
                <w:sz w:val="20"/>
                <w:szCs w:val="20"/>
                <w:lang w:val="kk-KZ"/>
              </w:rPr>
              <w:t>БӨЗ 4.</w:t>
            </w:r>
            <w:r w:rsidRPr="000E2F9F">
              <w:rPr>
                <w:bCs/>
                <w:sz w:val="20"/>
                <w:szCs w:val="20"/>
                <w:lang w:val="kk-KZ"/>
              </w:rPr>
              <w:t xml:space="preserve"> Бақылау жұмысы</w:t>
            </w:r>
            <w:r w:rsidRPr="000E2F9F">
              <w:rPr>
                <w:sz w:val="20"/>
                <w:szCs w:val="20"/>
                <w:lang w:val="kk-KZ"/>
              </w:rPr>
              <w:t xml:space="preserve">, тест, жеке/топтық жоба, эссе, жағдаяттық мәселе, тестілеу, портфолио, </w:t>
            </w:r>
            <w:r w:rsidRPr="000E2F9F">
              <w:rPr>
                <w:b/>
                <w:sz w:val="20"/>
                <w:szCs w:val="20"/>
                <w:u w:val="single"/>
                <w:lang w:val="kk-KZ"/>
              </w:rPr>
              <w:t>графикалық сызба суретті</w:t>
            </w:r>
            <w:r w:rsidRPr="000E2F9F">
              <w:rPr>
                <w:sz w:val="20"/>
                <w:szCs w:val="20"/>
                <w:lang w:val="kk-KZ"/>
              </w:rPr>
              <w:t xml:space="preserve"> и т.б. оқытушының таңдауы бойынша. Аралық бақылауға қойылатын баллдардың жалпы санының 25-30</w:t>
            </w:r>
            <w:r w:rsidRPr="000E2F9F">
              <w:rPr>
                <w:b/>
                <w:bCs/>
                <w:sz w:val="20"/>
                <w:szCs w:val="20"/>
                <w:lang w:val="kk-KZ"/>
              </w:rPr>
              <w:t xml:space="preserve"> </w:t>
            </w:r>
            <w:r w:rsidRPr="000E2F9F">
              <w:rPr>
                <w:sz w:val="20"/>
                <w:szCs w:val="20"/>
                <w:lang w:val="kk-KZ"/>
              </w:rPr>
              <w:t>% бағаланады.</w:t>
            </w:r>
          </w:p>
        </w:tc>
        <w:tc>
          <w:tcPr>
            <w:tcW w:w="860" w:type="dxa"/>
            <w:shd w:val="clear" w:color="auto" w:fill="auto"/>
          </w:tcPr>
          <w:p w14:paraId="53D8981D" w14:textId="21CF1007"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7507FE1" w14:textId="1FA69544" w:rsidR="00206366" w:rsidRPr="003F2DC5" w:rsidRDefault="00206366" w:rsidP="00206366">
            <w:pPr>
              <w:tabs>
                <w:tab w:val="left" w:pos="1276"/>
              </w:tabs>
              <w:jc w:val="center"/>
              <w:rPr>
                <w:b/>
                <w:sz w:val="20"/>
                <w:szCs w:val="20"/>
              </w:rPr>
            </w:pPr>
            <w:r>
              <w:rPr>
                <w:sz w:val="20"/>
                <w:szCs w:val="20"/>
                <w:lang w:val="kk-KZ"/>
              </w:rPr>
              <w:t>7</w:t>
            </w:r>
          </w:p>
        </w:tc>
      </w:tr>
      <w:tr w:rsidR="00F94308" w:rsidRPr="00FF723F" w14:paraId="1CEAD0C6" w14:textId="77777777" w:rsidTr="001A6AA6">
        <w:tc>
          <w:tcPr>
            <w:tcW w:w="1135" w:type="dxa"/>
            <w:vMerge w:val="restart"/>
            <w:shd w:val="clear" w:color="auto" w:fill="auto"/>
          </w:tcPr>
          <w:p w14:paraId="3CE383D9" w14:textId="77777777" w:rsidR="00206366" w:rsidRPr="00AF62D6" w:rsidRDefault="00206366" w:rsidP="00206366">
            <w:pPr>
              <w:tabs>
                <w:tab w:val="left" w:pos="1276"/>
              </w:tabs>
              <w:jc w:val="center"/>
              <w:rPr>
                <w:sz w:val="20"/>
                <w:szCs w:val="20"/>
              </w:rPr>
            </w:pPr>
            <w:r w:rsidRPr="00AF62D6">
              <w:rPr>
                <w:sz w:val="20"/>
                <w:szCs w:val="20"/>
              </w:rPr>
              <w:t>13</w:t>
            </w:r>
          </w:p>
        </w:tc>
        <w:tc>
          <w:tcPr>
            <w:tcW w:w="7787" w:type="dxa"/>
            <w:shd w:val="clear" w:color="auto" w:fill="auto"/>
          </w:tcPr>
          <w:p w14:paraId="7F45FEE2" w14:textId="5B01977C" w:rsidR="00206366" w:rsidRPr="00081D67" w:rsidRDefault="00206366" w:rsidP="00081D67">
            <w:pPr>
              <w:pStyle w:val="HTML"/>
              <w:shd w:val="clear" w:color="auto" w:fill="F8F9FA"/>
              <w:rPr>
                <w:rFonts w:ascii="Times New Roman" w:hAnsi="Times New Roman" w:cs="Times New Roman"/>
                <w:color w:val="202124"/>
                <w:lang w:val="kk-KZ"/>
              </w:rPr>
            </w:pPr>
            <w:r w:rsidRPr="00081D67">
              <w:rPr>
                <w:rFonts w:ascii="Times New Roman" w:hAnsi="Times New Roman" w:cs="Times New Roman"/>
                <w:b/>
                <w:lang w:val="kk-KZ"/>
              </w:rPr>
              <w:t xml:space="preserve">Д </w:t>
            </w:r>
            <w:r w:rsidRPr="00081D67">
              <w:rPr>
                <w:rFonts w:ascii="Times New Roman" w:hAnsi="Times New Roman" w:cs="Times New Roman"/>
                <w:b/>
              </w:rPr>
              <w:t>13.</w:t>
            </w:r>
            <w:r w:rsidRPr="00081D67">
              <w:rPr>
                <w:rFonts w:ascii="Times New Roman" w:hAnsi="Times New Roman" w:cs="Times New Roman"/>
                <w:color w:val="FF0000"/>
                <w:lang w:val="kk-KZ"/>
              </w:rPr>
              <w:t xml:space="preserve"> </w:t>
            </w:r>
            <w:r w:rsidR="00081D67" w:rsidRPr="00081D67">
              <w:rPr>
                <w:rStyle w:val="y2iqfc"/>
                <w:rFonts w:ascii="inherit" w:hAnsi="inherit"/>
                <w:color w:val="202124"/>
                <w:lang w:val="kk-KZ"/>
              </w:rPr>
              <w:t>Ыдыстарды және қаптамаларды өндіруге арналған материалдар.</w:t>
            </w:r>
            <w:r w:rsidR="00081D67" w:rsidRPr="00081D67">
              <w:rPr>
                <w:rFonts w:ascii="Times New Roman" w:hAnsi="Times New Roman" w:cs="Times New Roman"/>
                <w:color w:val="202124"/>
                <w:lang w:val="kk-KZ"/>
              </w:rPr>
              <w:t xml:space="preserve"> </w:t>
            </w:r>
          </w:p>
        </w:tc>
        <w:tc>
          <w:tcPr>
            <w:tcW w:w="860" w:type="dxa"/>
            <w:shd w:val="clear" w:color="auto" w:fill="auto"/>
          </w:tcPr>
          <w:p w14:paraId="3B502940" w14:textId="54B9186F" w:rsidR="00206366" w:rsidRPr="00FF723F" w:rsidRDefault="00206366" w:rsidP="00206366">
            <w:pPr>
              <w:tabs>
                <w:tab w:val="left" w:pos="1276"/>
              </w:tabs>
              <w:jc w:val="center"/>
              <w:rPr>
                <w:b/>
                <w:sz w:val="20"/>
                <w:szCs w:val="20"/>
                <w:highlight w:val="lightGray"/>
                <w:lang w:val="kk-KZ"/>
              </w:rPr>
            </w:pPr>
            <w:r w:rsidRPr="004D1544">
              <w:rPr>
                <w:sz w:val="20"/>
                <w:szCs w:val="20"/>
                <w:lang w:val="kk-KZ" w:eastAsia="ru-RU"/>
              </w:rPr>
              <w:t>2</w:t>
            </w:r>
          </w:p>
        </w:tc>
        <w:tc>
          <w:tcPr>
            <w:tcW w:w="727" w:type="dxa"/>
            <w:shd w:val="clear" w:color="auto" w:fill="auto"/>
          </w:tcPr>
          <w:p w14:paraId="0D4B4D8D" w14:textId="77777777" w:rsidR="00206366" w:rsidRPr="00FF723F" w:rsidRDefault="00206366" w:rsidP="00206366">
            <w:pPr>
              <w:tabs>
                <w:tab w:val="left" w:pos="1276"/>
              </w:tabs>
              <w:jc w:val="center"/>
              <w:rPr>
                <w:b/>
                <w:sz w:val="20"/>
                <w:szCs w:val="20"/>
                <w:highlight w:val="lightGray"/>
                <w:lang w:val="kk-KZ"/>
              </w:rPr>
            </w:pPr>
          </w:p>
        </w:tc>
      </w:tr>
      <w:tr w:rsidR="00F94308" w:rsidRPr="00FF723F" w14:paraId="496362AA" w14:textId="77777777" w:rsidTr="001A6AA6">
        <w:tc>
          <w:tcPr>
            <w:tcW w:w="1135" w:type="dxa"/>
            <w:vMerge/>
            <w:shd w:val="clear" w:color="auto" w:fill="auto"/>
          </w:tcPr>
          <w:p w14:paraId="7757F865"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04E12AF0" w14:textId="486AC791" w:rsidR="00206366" w:rsidRPr="00081D67" w:rsidRDefault="00206366" w:rsidP="00081D67">
            <w:pPr>
              <w:pStyle w:val="HTML"/>
              <w:shd w:val="clear" w:color="auto" w:fill="F8F9FA"/>
              <w:rPr>
                <w:rFonts w:ascii="inherit" w:hAnsi="inherit"/>
                <w:color w:val="202124"/>
                <w:lang w:val="kk-KZ"/>
              </w:rPr>
            </w:pPr>
            <w:r w:rsidRPr="00081D67">
              <w:rPr>
                <w:rFonts w:ascii="Times New Roman" w:hAnsi="Times New Roman" w:cs="Times New Roman"/>
                <w:b/>
                <w:lang w:val="kk-KZ"/>
              </w:rPr>
              <w:t>СС 13.</w:t>
            </w:r>
            <w:r w:rsidRPr="00081D67">
              <w:rPr>
                <w:rFonts w:ascii="Times New Roman" w:hAnsi="Times New Roman" w:cs="Times New Roman"/>
                <w:color w:val="FF0000"/>
                <w:lang w:val="kk-KZ"/>
              </w:rPr>
              <w:t xml:space="preserve"> </w:t>
            </w:r>
            <w:r w:rsidR="00081D67" w:rsidRPr="00081D67">
              <w:rPr>
                <w:rStyle w:val="y2iqfc"/>
                <w:rFonts w:ascii="inherit" w:hAnsi="inherit"/>
                <w:color w:val="202124"/>
                <w:lang w:val="kk-KZ"/>
              </w:rPr>
              <w:t>Полиграфияны пайдалана отырып, контейнерлер мен қаптамаларды жобалау.Орау процесін ұйымдастыру, даму перспективалары.</w:t>
            </w:r>
          </w:p>
        </w:tc>
        <w:tc>
          <w:tcPr>
            <w:tcW w:w="860" w:type="dxa"/>
            <w:shd w:val="clear" w:color="auto" w:fill="auto"/>
          </w:tcPr>
          <w:p w14:paraId="4D38F08F" w14:textId="5BEB4625" w:rsidR="00206366" w:rsidRPr="00FF723F" w:rsidRDefault="00206366" w:rsidP="00206366">
            <w:pPr>
              <w:tabs>
                <w:tab w:val="left" w:pos="1276"/>
              </w:tabs>
              <w:jc w:val="center"/>
              <w:rPr>
                <w:b/>
                <w:sz w:val="20"/>
                <w:szCs w:val="20"/>
                <w:highlight w:val="lightGray"/>
                <w:lang w:val="kk-KZ"/>
              </w:rPr>
            </w:pPr>
            <w:r w:rsidRPr="004D1544">
              <w:rPr>
                <w:sz w:val="20"/>
                <w:szCs w:val="20"/>
                <w:lang w:val="kk-KZ" w:eastAsia="ru-RU"/>
              </w:rPr>
              <w:t>1</w:t>
            </w:r>
          </w:p>
        </w:tc>
        <w:tc>
          <w:tcPr>
            <w:tcW w:w="727" w:type="dxa"/>
            <w:shd w:val="clear" w:color="auto" w:fill="auto"/>
          </w:tcPr>
          <w:p w14:paraId="1C7180B5" w14:textId="6BEEE1E4" w:rsidR="00206366" w:rsidRPr="00FF723F" w:rsidRDefault="00206366" w:rsidP="00206366">
            <w:pPr>
              <w:tabs>
                <w:tab w:val="left" w:pos="1276"/>
              </w:tabs>
              <w:jc w:val="center"/>
              <w:rPr>
                <w:b/>
                <w:sz w:val="20"/>
                <w:szCs w:val="20"/>
                <w:highlight w:val="lightGray"/>
                <w:lang w:val="kk-KZ"/>
              </w:rPr>
            </w:pPr>
            <w:r>
              <w:rPr>
                <w:b/>
                <w:sz w:val="20"/>
                <w:szCs w:val="20"/>
                <w:lang w:val="kk-KZ"/>
              </w:rPr>
              <w:t>3</w:t>
            </w:r>
          </w:p>
        </w:tc>
      </w:tr>
      <w:tr w:rsidR="00F94308" w:rsidRPr="003F2DC5" w14:paraId="61BDEE2B" w14:textId="77777777" w:rsidTr="001A6AA6">
        <w:tc>
          <w:tcPr>
            <w:tcW w:w="1135" w:type="dxa"/>
            <w:vMerge/>
            <w:shd w:val="clear" w:color="auto" w:fill="auto"/>
          </w:tcPr>
          <w:p w14:paraId="567FB8D3"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7CE25C67" w14:textId="16D0FB90" w:rsidR="00206366" w:rsidRPr="00081D67" w:rsidRDefault="00206366" w:rsidP="00081D67">
            <w:pPr>
              <w:pStyle w:val="HTML"/>
              <w:shd w:val="clear" w:color="auto" w:fill="F8F9FA"/>
              <w:rPr>
                <w:rFonts w:ascii="inherit" w:hAnsi="inherit"/>
                <w:color w:val="202124"/>
                <w:lang w:val="kk-KZ"/>
              </w:rPr>
            </w:pPr>
            <w:r w:rsidRPr="00081D67">
              <w:rPr>
                <w:rFonts w:ascii="Times New Roman" w:hAnsi="Times New Roman" w:cs="Times New Roman"/>
                <w:b/>
                <w:lang w:val="kk-KZ"/>
              </w:rPr>
              <w:t>ОБӨЖ 5.</w:t>
            </w:r>
            <w:r w:rsidR="000E2F9F" w:rsidRPr="00081D67">
              <w:rPr>
                <w:rFonts w:ascii="Times New Roman" w:hAnsi="Times New Roman" w:cs="Times New Roman"/>
                <w:lang w:val="kk-KZ"/>
              </w:rPr>
              <w:t xml:space="preserve"> орындау бойынша кеңестер</w:t>
            </w:r>
            <w:r w:rsidRPr="00081D67">
              <w:rPr>
                <w:rFonts w:ascii="Times New Roman" w:hAnsi="Times New Roman" w:cs="Times New Roman"/>
                <w:b/>
                <w:lang w:val="kk-KZ"/>
              </w:rPr>
              <w:t xml:space="preserve"> </w:t>
            </w:r>
            <w:r w:rsidR="000E2F9F" w:rsidRPr="00081D67">
              <w:rPr>
                <w:rFonts w:ascii="Times New Roman" w:hAnsi="Times New Roman" w:cs="Times New Roman"/>
                <w:b/>
                <w:lang w:val="kk-KZ"/>
              </w:rPr>
              <w:t xml:space="preserve">   </w:t>
            </w:r>
            <w:r w:rsidRPr="00081D67">
              <w:rPr>
                <w:rFonts w:ascii="Times New Roman" w:hAnsi="Times New Roman" w:cs="Times New Roman"/>
                <w:b/>
                <w:lang w:val="kk-KZ"/>
              </w:rPr>
              <w:t>БӨЗ 5</w:t>
            </w:r>
            <w:r w:rsidRPr="00081D67">
              <w:rPr>
                <w:rFonts w:ascii="Times New Roman" w:hAnsi="Times New Roman" w:cs="Times New Roman"/>
                <w:b/>
                <w:bCs/>
                <w:lang w:val="kk-KZ"/>
              </w:rPr>
              <w:t xml:space="preserve"> </w:t>
            </w:r>
            <w:r w:rsidR="00081D67" w:rsidRPr="00081D67">
              <w:rPr>
                <w:rStyle w:val="y2iqfc"/>
                <w:rFonts w:ascii="inherit" w:hAnsi="inherit"/>
                <w:color w:val="202124"/>
                <w:lang w:val="kk-KZ"/>
              </w:rPr>
              <w:t>Буып-түйілген өнімді қоймалау және тасымалдау</w:t>
            </w:r>
            <w:r w:rsidR="00081D67">
              <w:rPr>
                <w:rStyle w:val="y2iqfc"/>
                <w:rFonts w:ascii="inherit" w:hAnsi="inherit"/>
                <w:color w:val="202124"/>
                <w:lang w:val="kk-KZ"/>
              </w:rPr>
              <w:t>.</w:t>
            </w:r>
          </w:p>
        </w:tc>
        <w:tc>
          <w:tcPr>
            <w:tcW w:w="860" w:type="dxa"/>
            <w:shd w:val="clear" w:color="auto" w:fill="auto"/>
          </w:tcPr>
          <w:p w14:paraId="12FFCEE3" w14:textId="465CC99C" w:rsidR="00206366" w:rsidRPr="00665736" w:rsidRDefault="00206366" w:rsidP="00206366">
            <w:pPr>
              <w:tabs>
                <w:tab w:val="left" w:pos="1276"/>
              </w:tabs>
              <w:jc w:val="center"/>
              <w:rPr>
                <w:b/>
                <w:sz w:val="20"/>
                <w:szCs w:val="20"/>
                <w:highlight w:val="lightGray"/>
              </w:rPr>
            </w:pPr>
            <w:r w:rsidRPr="004D1544">
              <w:rPr>
                <w:sz w:val="20"/>
                <w:szCs w:val="20"/>
                <w:lang w:val="kk-KZ" w:eastAsia="ru-RU"/>
              </w:rPr>
              <w:t>2</w:t>
            </w:r>
          </w:p>
        </w:tc>
        <w:tc>
          <w:tcPr>
            <w:tcW w:w="727" w:type="dxa"/>
            <w:shd w:val="clear" w:color="auto" w:fill="auto"/>
          </w:tcPr>
          <w:p w14:paraId="7AB08A7E" w14:textId="70AF4128" w:rsidR="00206366" w:rsidRPr="00665736" w:rsidRDefault="00206366" w:rsidP="00206366">
            <w:pPr>
              <w:tabs>
                <w:tab w:val="left" w:pos="1276"/>
              </w:tabs>
              <w:jc w:val="center"/>
              <w:rPr>
                <w:b/>
                <w:sz w:val="20"/>
                <w:szCs w:val="20"/>
                <w:highlight w:val="lightGray"/>
              </w:rPr>
            </w:pPr>
            <w:r>
              <w:rPr>
                <w:caps/>
                <w:sz w:val="20"/>
                <w:szCs w:val="20"/>
                <w:lang w:eastAsia="ru-RU"/>
              </w:rPr>
              <w:t>7</w:t>
            </w:r>
          </w:p>
        </w:tc>
      </w:tr>
      <w:tr w:rsidR="00F94308" w:rsidRPr="003F2DC5" w14:paraId="46DF2DAD" w14:textId="77777777" w:rsidTr="001A6AA6">
        <w:tc>
          <w:tcPr>
            <w:tcW w:w="1135" w:type="dxa"/>
            <w:vMerge w:val="restart"/>
            <w:shd w:val="clear" w:color="auto" w:fill="auto"/>
          </w:tcPr>
          <w:p w14:paraId="4E66E520" w14:textId="77777777" w:rsidR="00206366" w:rsidRPr="003F2DC5" w:rsidRDefault="00206366" w:rsidP="00206366">
            <w:pPr>
              <w:tabs>
                <w:tab w:val="left" w:pos="1276"/>
              </w:tabs>
              <w:jc w:val="center"/>
              <w:rPr>
                <w:sz w:val="20"/>
                <w:szCs w:val="20"/>
              </w:rPr>
            </w:pPr>
            <w:r w:rsidRPr="003F2DC5">
              <w:rPr>
                <w:sz w:val="20"/>
                <w:szCs w:val="20"/>
              </w:rPr>
              <w:t>14</w:t>
            </w:r>
          </w:p>
        </w:tc>
        <w:tc>
          <w:tcPr>
            <w:tcW w:w="7787" w:type="dxa"/>
            <w:shd w:val="clear" w:color="auto" w:fill="auto"/>
          </w:tcPr>
          <w:p w14:paraId="5C70DFFA" w14:textId="79DCC59B" w:rsidR="00206366" w:rsidRPr="000C6F1A" w:rsidRDefault="00206366" w:rsidP="000C6F1A">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14.</w:t>
            </w:r>
            <w:r w:rsidRPr="000C6F1A">
              <w:rPr>
                <w:rFonts w:ascii="Times New Roman" w:hAnsi="Times New Roman" w:cs="Times New Roman"/>
                <w:color w:val="FF0000"/>
                <w:lang w:val="kk-KZ"/>
              </w:rPr>
              <w:t xml:space="preserve"> </w:t>
            </w:r>
            <w:r w:rsidR="00081D67">
              <w:rPr>
                <w:rStyle w:val="y2iqfc"/>
                <w:rFonts w:ascii="inherit" w:hAnsi="inherit"/>
                <w:color w:val="202124"/>
                <w:lang w:val="kk-KZ"/>
              </w:rPr>
              <w:t>Зат</w:t>
            </w:r>
            <w:r w:rsidR="00081D67" w:rsidRPr="00081D67">
              <w:rPr>
                <w:rStyle w:val="y2iqfc"/>
                <w:rFonts w:ascii="inherit" w:hAnsi="inherit"/>
                <w:color w:val="202124"/>
                <w:lang w:val="kk-KZ"/>
              </w:rPr>
              <w:t>тарды және қаптамаларды өндіруге арналған материалдар.</w:t>
            </w:r>
          </w:p>
        </w:tc>
        <w:tc>
          <w:tcPr>
            <w:tcW w:w="860" w:type="dxa"/>
            <w:shd w:val="clear" w:color="auto" w:fill="auto"/>
          </w:tcPr>
          <w:p w14:paraId="714D747A" w14:textId="0E63936B"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437A536C" w14:textId="1D1B3B54" w:rsidR="00206366" w:rsidRPr="003F2DC5" w:rsidRDefault="00206366" w:rsidP="00206366">
            <w:pPr>
              <w:tabs>
                <w:tab w:val="left" w:pos="1276"/>
              </w:tabs>
              <w:jc w:val="center"/>
              <w:rPr>
                <w:b/>
                <w:sz w:val="20"/>
                <w:szCs w:val="20"/>
              </w:rPr>
            </w:pPr>
            <w:r>
              <w:rPr>
                <w:b/>
                <w:sz w:val="20"/>
                <w:szCs w:val="20"/>
                <w:lang w:val="kk-KZ"/>
              </w:rPr>
              <w:t>15</w:t>
            </w:r>
          </w:p>
        </w:tc>
      </w:tr>
      <w:tr w:rsidR="00F94308" w:rsidRPr="00FF723F" w14:paraId="42B1777B" w14:textId="77777777" w:rsidTr="001A6AA6">
        <w:tc>
          <w:tcPr>
            <w:tcW w:w="1135" w:type="dxa"/>
            <w:vMerge/>
            <w:shd w:val="clear" w:color="auto" w:fill="auto"/>
          </w:tcPr>
          <w:p w14:paraId="7AE81EB6" w14:textId="77777777" w:rsidR="00206366" w:rsidRPr="003F2DC5" w:rsidRDefault="00206366" w:rsidP="00206366">
            <w:pPr>
              <w:tabs>
                <w:tab w:val="left" w:pos="1276"/>
              </w:tabs>
              <w:jc w:val="center"/>
              <w:rPr>
                <w:b/>
                <w:sz w:val="20"/>
                <w:szCs w:val="20"/>
              </w:rPr>
            </w:pPr>
          </w:p>
        </w:tc>
        <w:tc>
          <w:tcPr>
            <w:tcW w:w="7787" w:type="dxa"/>
            <w:shd w:val="clear" w:color="auto" w:fill="auto"/>
          </w:tcPr>
          <w:p w14:paraId="35EF164B" w14:textId="7014CA22" w:rsidR="00206366" w:rsidRPr="00A03032" w:rsidRDefault="00206366" w:rsidP="00A03032">
            <w:pPr>
              <w:pStyle w:val="HTML"/>
              <w:shd w:val="clear" w:color="auto" w:fill="F8F9FA"/>
              <w:rPr>
                <w:rFonts w:ascii="inherit" w:hAnsi="inherit"/>
                <w:color w:val="202124"/>
              </w:rPr>
            </w:pPr>
            <w:r w:rsidRPr="00A03032">
              <w:rPr>
                <w:rFonts w:ascii="Times New Roman" w:hAnsi="Times New Roman" w:cs="Times New Roman"/>
                <w:b/>
              </w:rPr>
              <w:t>С</w:t>
            </w:r>
            <w:r w:rsidRPr="00A03032">
              <w:rPr>
                <w:rFonts w:ascii="Times New Roman" w:hAnsi="Times New Roman" w:cs="Times New Roman"/>
                <w:b/>
                <w:lang w:val="kk-KZ"/>
              </w:rPr>
              <w:t>С</w:t>
            </w:r>
            <w:r w:rsidRPr="00A03032">
              <w:rPr>
                <w:rFonts w:ascii="Times New Roman" w:hAnsi="Times New Roman" w:cs="Times New Roman"/>
                <w:b/>
              </w:rPr>
              <w:t xml:space="preserve"> 14.</w:t>
            </w:r>
            <w:r w:rsidRPr="00A03032">
              <w:rPr>
                <w:color w:val="FF0000"/>
                <w:lang w:val="kk-KZ"/>
              </w:rPr>
              <w:t xml:space="preserve"> </w:t>
            </w:r>
            <w:r w:rsidR="00081D67" w:rsidRPr="00A03032">
              <w:rPr>
                <w:rStyle w:val="y2iqfc"/>
                <w:rFonts w:ascii="inherit" w:hAnsi="inherit"/>
                <w:color w:val="202124"/>
                <w:lang w:val="kk-KZ"/>
              </w:rPr>
              <w:t>Баспа өнімдері: Журнал. Кітап. Кітабы. Газет. Жарнамалық жолақ. Парақша. Жарнама. Ашықхат. Кітапша. Даңғыл. Каталог. Жылдық есеп. Брошюра.</w:t>
            </w:r>
          </w:p>
        </w:tc>
        <w:tc>
          <w:tcPr>
            <w:tcW w:w="860" w:type="dxa"/>
            <w:shd w:val="clear" w:color="auto" w:fill="auto"/>
          </w:tcPr>
          <w:p w14:paraId="3036FD8F" w14:textId="38BFB59F"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48AA2746" w14:textId="2DA75FC4" w:rsidR="00206366" w:rsidRPr="00FF723F" w:rsidRDefault="00206366" w:rsidP="00206366">
            <w:pPr>
              <w:tabs>
                <w:tab w:val="left" w:pos="1276"/>
              </w:tabs>
              <w:jc w:val="center"/>
              <w:rPr>
                <w:b/>
                <w:sz w:val="20"/>
                <w:szCs w:val="20"/>
                <w:lang w:val="kk-KZ"/>
              </w:rPr>
            </w:pPr>
            <w:r>
              <w:rPr>
                <w:b/>
                <w:sz w:val="20"/>
                <w:szCs w:val="20"/>
                <w:lang w:val="kk-KZ"/>
              </w:rPr>
              <w:t>3</w:t>
            </w:r>
          </w:p>
        </w:tc>
      </w:tr>
      <w:tr w:rsidR="00F94308" w:rsidRPr="003F2DC5" w14:paraId="7A5DEFEC" w14:textId="77777777" w:rsidTr="001A6AA6">
        <w:tc>
          <w:tcPr>
            <w:tcW w:w="1135" w:type="dxa"/>
            <w:vMerge/>
            <w:shd w:val="clear" w:color="auto" w:fill="auto"/>
          </w:tcPr>
          <w:p w14:paraId="3A3F2E99"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24EB6632" w14:textId="02798707" w:rsidR="00206366" w:rsidRPr="00A03032" w:rsidRDefault="00206366" w:rsidP="00A03032">
            <w:pPr>
              <w:tabs>
                <w:tab w:val="left" w:pos="1276"/>
              </w:tabs>
              <w:jc w:val="both"/>
              <w:rPr>
                <w:b/>
                <w:sz w:val="20"/>
                <w:szCs w:val="20"/>
              </w:rPr>
            </w:pPr>
            <w:r w:rsidRPr="00A03032">
              <w:rPr>
                <w:b/>
                <w:sz w:val="20"/>
                <w:szCs w:val="20"/>
                <w:lang w:val="kk-KZ"/>
              </w:rPr>
              <w:t>БӨЗ 5.</w:t>
            </w:r>
            <w:r w:rsidRPr="00A03032">
              <w:rPr>
                <w:bCs/>
                <w:sz w:val="20"/>
                <w:szCs w:val="20"/>
                <w:lang w:val="kk-KZ"/>
              </w:rPr>
              <w:t xml:space="preserve"> Бақылау жұмысы</w:t>
            </w:r>
            <w:r w:rsidRPr="00A03032">
              <w:rPr>
                <w:sz w:val="20"/>
                <w:szCs w:val="20"/>
                <w:lang w:val="kk-KZ"/>
              </w:rPr>
              <w:t xml:space="preserve">, тест, жеке/топтық </w:t>
            </w:r>
            <w:r w:rsidRPr="00A03032">
              <w:rPr>
                <w:b/>
                <w:sz w:val="20"/>
                <w:szCs w:val="20"/>
                <w:u w:val="single"/>
                <w:lang w:val="kk-KZ"/>
              </w:rPr>
              <w:t>жоба,</w:t>
            </w:r>
            <w:r w:rsidRPr="00A03032">
              <w:rPr>
                <w:sz w:val="20"/>
                <w:szCs w:val="20"/>
                <w:lang w:val="kk-KZ"/>
              </w:rPr>
              <w:t xml:space="preserve"> эссе, жағдаяттық мәселе, тестілеу, портфолио, графикалық сызба суретті и т.б. оқытушының таңдауы бойынша. Аралық бақылауға қойылатын баллдардың жалпы санының 25-30</w:t>
            </w:r>
            <w:r w:rsidRPr="00A03032">
              <w:rPr>
                <w:b/>
                <w:bCs/>
                <w:sz w:val="20"/>
                <w:szCs w:val="20"/>
                <w:lang w:val="kk-KZ"/>
              </w:rPr>
              <w:t xml:space="preserve"> </w:t>
            </w:r>
            <w:r w:rsidRPr="00A03032">
              <w:rPr>
                <w:sz w:val="20"/>
                <w:szCs w:val="20"/>
                <w:lang w:val="kk-KZ"/>
              </w:rPr>
              <w:t>% бағаланады.</w:t>
            </w:r>
          </w:p>
        </w:tc>
        <w:tc>
          <w:tcPr>
            <w:tcW w:w="860" w:type="dxa"/>
            <w:shd w:val="clear" w:color="auto" w:fill="auto"/>
          </w:tcPr>
          <w:p w14:paraId="75BC51FF" w14:textId="0911B53A" w:rsidR="00206366" w:rsidRPr="003F2DC5" w:rsidRDefault="00206366" w:rsidP="00206366">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54A28890" w14:textId="07622F71" w:rsidR="00206366" w:rsidRPr="003F2DC5" w:rsidRDefault="00206366" w:rsidP="00206366">
            <w:pPr>
              <w:tabs>
                <w:tab w:val="left" w:pos="1276"/>
              </w:tabs>
              <w:jc w:val="center"/>
              <w:rPr>
                <w:b/>
                <w:sz w:val="20"/>
                <w:szCs w:val="20"/>
              </w:rPr>
            </w:pPr>
            <w:r>
              <w:rPr>
                <w:caps/>
                <w:sz w:val="20"/>
                <w:szCs w:val="20"/>
                <w:lang w:eastAsia="ru-RU"/>
              </w:rPr>
              <w:t>7</w:t>
            </w:r>
          </w:p>
        </w:tc>
      </w:tr>
      <w:tr w:rsidR="00F94308" w:rsidRPr="00FF723F" w14:paraId="7832860F" w14:textId="77777777" w:rsidTr="001A6AA6">
        <w:tc>
          <w:tcPr>
            <w:tcW w:w="1135" w:type="dxa"/>
            <w:vMerge w:val="restart"/>
            <w:shd w:val="clear" w:color="auto" w:fill="auto"/>
          </w:tcPr>
          <w:p w14:paraId="0D01B8A4" w14:textId="77777777" w:rsidR="00206366" w:rsidRPr="003F2DC5" w:rsidRDefault="00206366" w:rsidP="00206366">
            <w:pPr>
              <w:tabs>
                <w:tab w:val="left" w:pos="1276"/>
              </w:tabs>
              <w:jc w:val="center"/>
              <w:rPr>
                <w:b/>
                <w:sz w:val="20"/>
                <w:szCs w:val="20"/>
              </w:rPr>
            </w:pPr>
            <w:r w:rsidRPr="003F2DC5">
              <w:rPr>
                <w:b/>
                <w:sz w:val="20"/>
                <w:szCs w:val="20"/>
              </w:rPr>
              <w:t>15</w:t>
            </w:r>
          </w:p>
        </w:tc>
        <w:tc>
          <w:tcPr>
            <w:tcW w:w="7787" w:type="dxa"/>
            <w:shd w:val="clear" w:color="auto" w:fill="auto"/>
          </w:tcPr>
          <w:p w14:paraId="16151EC2" w14:textId="3F16777F" w:rsidR="00206366" w:rsidRPr="000C6F1A" w:rsidRDefault="00206366" w:rsidP="000C6F1A">
            <w:pPr>
              <w:pStyle w:val="HTML"/>
              <w:shd w:val="clear" w:color="auto" w:fill="F8F9FA"/>
              <w:rPr>
                <w:rFonts w:ascii="Times New Roman" w:hAnsi="Times New Roman" w:cs="Times New Roman"/>
                <w:color w:val="202124"/>
                <w:lang w:val="kk-KZ"/>
              </w:rPr>
            </w:pPr>
            <w:r w:rsidRPr="000C6F1A">
              <w:rPr>
                <w:rFonts w:ascii="Times New Roman" w:hAnsi="Times New Roman" w:cs="Times New Roman"/>
                <w:b/>
                <w:lang w:val="kk-KZ"/>
              </w:rPr>
              <w:t xml:space="preserve">Д </w:t>
            </w:r>
            <w:r w:rsidRPr="000C6F1A">
              <w:rPr>
                <w:rFonts w:ascii="Times New Roman" w:hAnsi="Times New Roman" w:cs="Times New Roman"/>
                <w:b/>
              </w:rPr>
              <w:t>15.</w:t>
            </w:r>
            <w:r w:rsidRPr="000C6F1A">
              <w:rPr>
                <w:rFonts w:ascii="Times New Roman" w:hAnsi="Times New Roman" w:cs="Times New Roman"/>
                <w:color w:val="FF0000"/>
                <w:lang w:val="kk-KZ"/>
              </w:rPr>
              <w:t xml:space="preserve"> </w:t>
            </w:r>
            <w:r w:rsidR="00081D67">
              <w:rPr>
                <w:rStyle w:val="y2iqfc"/>
                <w:rFonts w:ascii="inherit" w:hAnsi="inherit"/>
                <w:color w:val="202124"/>
                <w:lang w:val="kk-KZ"/>
              </w:rPr>
              <w:t>Зат</w:t>
            </w:r>
            <w:r w:rsidR="00081D67" w:rsidRPr="00081D67">
              <w:rPr>
                <w:rStyle w:val="y2iqfc"/>
                <w:rFonts w:ascii="inherit" w:hAnsi="inherit"/>
                <w:color w:val="202124"/>
                <w:lang w:val="kk-KZ"/>
              </w:rPr>
              <w:t>тарды және қаптамаларды өндіруге арналған материалдар.</w:t>
            </w:r>
          </w:p>
        </w:tc>
        <w:tc>
          <w:tcPr>
            <w:tcW w:w="860" w:type="dxa"/>
            <w:shd w:val="clear" w:color="auto" w:fill="auto"/>
          </w:tcPr>
          <w:p w14:paraId="4349AE46" w14:textId="5CC2AC75"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CAF9D4D" w14:textId="335EFD5D" w:rsidR="00206366" w:rsidRPr="00FF723F" w:rsidRDefault="00206366" w:rsidP="00206366">
            <w:pPr>
              <w:tabs>
                <w:tab w:val="left" w:pos="1276"/>
              </w:tabs>
              <w:jc w:val="center"/>
              <w:rPr>
                <w:b/>
                <w:sz w:val="20"/>
                <w:szCs w:val="20"/>
                <w:lang w:val="kk-KZ"/>
              </w:rPr>
            </w:pPr>
            <w:r>
              <w:rPr>
                <w:sz w:val="20"/>
                <w:szCs w:val="20"/>
                <w:lang w:val="kk-KZ"/>
              </w:rPr>
              <w:t>3</w:t>
            </w:r>
          </w:p>
        </w:tc>
      </w:tr>
      <w:tr w:rsidR="00F94308" w:rsidRPr="00FF723F" w14:paraId="433DD53E" w14:textId="77777777" w:rsidTr="001A6AA6">
        <w:tc>
          <w:tcPr>
            <w:tcW w:w="1135" w:type="dxa"/>
            <w:vMerge/>
            <w:shd w:val="clear" w:color="auto" w:fill="auto"/>
          </w:tcPr>
          <w:p w14:paraId="454DEDA7"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59A2F16A" w14:textId="594D08E6" w:rsidR="00206366" w:rsidRPr="00A03032" w:rsidRDefault="00206366" w:rsidP="00A03032">
            <w:pPr>
              <w:pStyle w:val="HTML"/>
              <w:shd w:val="clear" w:color="auto" w:fill="F8F9FA"/>
              <w:rPr>
                <w:rFonts w:ascii="inherit" w:hAnsi="inherit"/>
                <w:color w:val="202124"/>
              </w:rPr>
            </w:pPr>
            <w:r w:rsidRPr="00A03032">
              <w:rPr>
                <w:rFonts w:ascii="Times New Roman" w:hAnsi="Times New Roman" w:cs="Times New Roman"/>
                <w:b/>
                <w:lang w:val="kk-KZ"/>
              </w:rPr>
              <w:t>СС 15.</w:t>
            </w:r>
            <w:r w:rsidRPr="00A03032">
              <w:rPr>
                <w:color w:val="FF0000"/>
                <w:lang w:val="kk-KZ"/>
              </w:rPr>
              <w:t xml:space="preserve"> </w:t>
            </w:r>
            <w:r w:rsidR="00A03032" w:rsidRPr="00A03032">
              <w:rPr>
                <w:rStyle w:val="y2iqfc"/>
                <w:rFonts w:ascii="inherit" w:hAnsi="inherit"/>
                <w:color w:val="202124"/>
                <w:lang w:val="kk-KZ"/>
              </w:rPr>
              <w:t>Қабырға күнтізбесі. Тоқсандық күнтізбе. Қалта күнтізбесі. Үстел күнтізбесі. Күнделік. Апта сайын. Жоспарлау. Дәптер.</w:t>
            </w:r>
          </w:p>
        </w:tc>
        <w:tc>
          <w:tcPr>
            <w:tcW w:w="860" w:type="dxa"/>
            <w:shd w:val="clear" w:color="auto" w:fill="auto"/>
          </w:tcPr>
          <w:p w14:paraId="5B144FDD" w14:textId="5E2AB219" w:rsidR="00206366" w:rsidRPr="00FF723F"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3548C1C1" w14:textId="26FF56B4" w:rsidR="00206366" w:rsidRPr="00FF723F" w:rsidRDefault="00206366" w:rsidP="00206366">
            <w:pPr>
              <w:tabs>
                <w:tab w:val="left" w:pos="1276"/>
              </w:tabs>
              <w:jc w:val="center"/>
              <w:rPr>
                <w:b/>
                <w:sz w:val="20"/>
                <w:szCs w:val="20"/>
                <w:lang w:val="kk-KZ"/>
              </w:rPr>
            </w:pPr>
            <w:r>
              <w:rPr>
                <w:caps/>
                <w:sz w:val="20"/>
                <w:szCs w:val="20"/>
                <w:lang w:eastAsia="ru-RU"/>
              </w:rPr>
              <w:t>7</w:t>
            </w:r>
          </w:p>
        </w:tc>
      </w:tr>
      <w:tr w:rsidR="00907CF4" w:rsidRPr="003F2DC5" w14:paraId="7BE267F2" w14:textId="77777777" w:rsidTr="00C72C62">
        <w:tc>
          <w:tcPr>
            <w:tcW w:w="9782" w:type="dxa"/>
            <w:gridSpan w:val="3"/>
          </w:tcPr>
          <w:p w14:paraId="7FC4D7E2" w14:textId="48FDE60A" w:rsidR="00907CF4" w:rsidRPr="003F2DC5" w:rsidRDefault="00907CF4" w:rsidP="00907CF4">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3D9AEF7D" w14:textId="77777777" w:rsidR="00907CF4" w:rsidRPr="003F2DC5" w:rsidRDefault="00907CF4" w:rsidP="00907CF4">
            <w:pPr>
              <w:tabs>
                <w:tab w:val="left" w:pos="1276"/>
              </w:tabs>
              <w:jc w:val="center"/>
              <w:rPr>
                <w:b/>
                <w:sz w:val="20"/>
                <w:szCs w:val="20"/>
              </w:rPr>
            </w:pPr>
            <w:r w:rsidRPr="003F2DC5">
              <w:rPr>
                <w:b/>
                <w:sz w:val="20"/>
                <w:szCs w:val="20"/>
              </w:rPr>
              <w:t>100</w:t>
            </w:r>
          </w:p>
        </w:tc>
      </w:tr>
      <w:tr w:rsidR="00907CF4" w:rsidRPr="003F2DC5" w14:paraId="1035FFB7" w14:textId="77777777" w:rsidTr="004F3CB8">
        <w:tc>
          <w:tcPr>
            <w:tcW w:w="9782" w:type="dxa"/>
            <w:gridSpan w:val="3"/>
            <w:shd w:val="clear" w:color="auto" w:fill="FFFFFF" w:themeFill="background1"/>
          </w:tcPr>
          <w:p w14:paraId="4D0C3304" w14:textId="4255E4CD" w:rsidR="00907CF4" w:rsidRPr="003F2DC5" w:rsidRDefault="00907CF4" w:rsidP="00907CF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14:textId="6631F2A7" w:rsidR="00907CF4" w:rsidRPr="003F2DC5" w:rsidRDefault="00907CF4" w:rsidP="00907CF4">
            <w:pPr>
              <w:tabs>
                <w:tab w:val="left" w:pos="1276"/>
              </w:tabs>
              <w:jc w:val="center"/>
              <w:rPr>
                <w:b/>
                <w:sz w:val="20"/>
                <w:szCs w:val="20"/>
              </w:rPr>
            </w:pPr>
            <w:r>
              <w:rPr>
                <w:b/>
                <w:sz w:val="20"/>
                <w:szCs w:val="20"/>
              </w:rPr>
              <w:t>100</w:t>
            </w:r>
          </w:p>
        </w:tc>
      </w:tr>
      <w:tr w:rsidR="00907CF4" w:rsidRPr="003F2DC5" w14:paraId="2C6BC3B7" w14:textId="77777777" w:rsidTr="004F3CB8">
        <w:tc>
          <w:tcPr>
            <w:tcW w:w="9782" w:type="dxa"/>
            <w:gridSpan w:val="3"/>
            <w:shd w:val="clear" w:color="auto" w:fill="FFFFFF" w:themeFill="background1"/>
          </w:tcPr>
          <w:p w14:paraId="2A32EB92" w14:textId="4842C030" w:rsidR="00907CF4" w:rsidRDefault="00907CF4" w:rsidP="00907CF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907CF4" w:rsidRDefault="00907CF4" w:rsidP="00907CF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44E4DAF"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63F7C498" w14:textId="77777777" w:rsidR="00DB4D9C" w:rsidRPr="003F2DC5" w:rsidRDefault="00DB4D9C" w:rsidP="002A021D">
      <w:pPr>
        <w:spacing w:after="120"/>
        <w:rPr>
          <w:b/>
          <w:sz w:val="20"/>
          <w:szCs w:val="20"/>
        </w:rPr>
      </w:pPr>
    </w:p>
    <w:p w14:paraId="1D406AFD" w14:textId="31361DD8"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17536B2" w14:textId="4EC89A2A" w:rsidR="00DA62F0" w:rsidRDefault="00DA62F0" w:rsidP="00DA62F0">
      <w:pPr>
        <w:textAlignment w:val="baseline"/>
        <w:rPr>
          <w:rStyle w:val="normaltextrun"/>
          <w:sz w:val="20"/>
          <w:szCs w:val="20"/>
          <w:lang w:val="kk-KZ"/>
        </w:rPr>
      </w:pPr>
      <w:r w:rsidRPr="00DA62F0">
        <w:rPr>
          <w:rStyle w:val="normaltextrun"/>
          <w:bCs/>
          <w:sz w:val="20"/>
          <w:szCs w:val="20"/>
          <w:lang w:val="kk-KZ"/>
        </w:rPr>
        <w:t>БӨЖ 1.</w:t>
      </w:r>
      <w:r>
        <w:rPr>
          <w:rStyle w:val="normaltextrun"/>
          <w:bCs/>
          <w:sz w:val="20"/>
          <w:szCs w:val="20"/>
          <w:lang w:val="kk-KZ"/>
        </w:rPr>
        <w:t xml:space="preserve"> </w:t>
      </w:r>
      <w:r w:rsidR="002A5F34">
        <w:rPr>
          <w:rStyle w:val="normaltextrun"/>
          <w:b/>
          <w:bCs/>
          <w:sz w:val="20"/>
          <w:szCs w:val="20"/>
          <w:lang w:val="kk-KZ"/>
        </w:rPr>
        <w:t xml:space="preserve">Тапсырма атауы </w:t>
      </w:r>
      <w:r w:rsidRPr="00997D1F">
        <w:rPr>
          <w:rStyle w:val="y2iqfc"/>
          <w:rFonts w:ascii="inherit" w:hAnsi="inherit"/>
          <w:color w:val="202124"/>
          <w:lang w:val="kk-KZ"/>
        </w:rPr>
        <w:t>«Қаптама мәдениет, жарнама және маркетинг объектісі ретінде»</w:t>
      </w:r>
      <w:r w:rsidR="004947F8" w:rsidRPr="00844BD1">
        <w:rPr>
          <w:rStyle w:val="normaltextrun"/>
          <w:sz w:val="20"/>
          <w:szCs w:val="20"/>
          <w:lang w:val="kk-KZ"/>
        </w:rPr>
        <w:t> (</w:t>
      </w:r>
      <w:r w:rsidR="002A5F34"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002A5F34" w:rsidRPr="00844BD1">
        <w:rPr>
          <w:rStyle w:val="normaltextrun"/>
          <w:sz w:val="20"/>
          <w:szCs w:val="20"/>
          <w:lang w:val="kk-KZ"/>
        </w:rPr>
        <w:t>оқу курсының мазмұнын іске асыру күнтізбесінен (кестесінен)</w:t>
      </w:r>
      <w:r w:rsidR="002A5F34">
        <w:rPr>
          <w:rStyle w:val="normaltextrun"/>
          <w:sz w:val="20"/>
          <w:szCs w:val="20"/>
          <w:lang w:val="kk-KZ"/>
        </w:rPr>
        <w:t xml:space="preserve"> </w:t>
      </w:r>
      <w:r w:rsidR="002A5F34" w:rsidRPr="00844BD1">
        <w:rPr>
          <w:rStyle w:val="normaltextrun"/>
          <w:sz w:val="20"/>
          <w:szCs w:val="20"/>
          <w:lang w:val="kk-KZ"/>
        </w:rPr>
        <w:t>көшіру</w:t>
      </w:r>
      <w:r w:rsidR="002A5F34">
        <w:rPr>
          <w:rStyle w:val="normaltextrun"/>
          <w:sz w:val="20"/>
          <w:szCs w:val="20"/>
          <w:lang w:val="kk-KZ"/>
        </w:rPr>
        <w:t>,</w:t>
      </w:r>
      <w:r w:rsidR="002A5F34" w:rsidRPr="00844BD1">
        <w:rPr>
          <w:rStyle w:val="normaltextrun"/>
          <w:sz w:val="20"/>
          <w:szCs w:val="20"/>
          <w:lang w:val="kk-KZ"/>
        </w:rPr>
        <w:t xml:space="preserve"> оқыту және </w:t>
      </w:r>
      <w:r w:rsidR="002A5F34">
        <w:rPr>
          <w:rStyle w:val="normaltextrun"/>
          <w:sz w:val="20"/>
          <w:szCs w:val="20"/>
          <w:lang w:val="kk-KZ"/>
        </w:rPr>
        <w:t>білім беру</w:t>
      </w:r>
      <w:r w:rsidR="002A5F34" w:rsidRPr="00844BD1">
        <w:rPr>
          <w:rStyle w:val="normaltextrun"/>
          <w:sz w:val="20"/>
          <w:szCs w:val="20"/>
          <w:lang w:val="kk-KZ"/>
        </w:rPr>
        <w:t xml:space="preserve"> әдістері</w:t>
      </w:r>
      <w:r w:rsidR="002A5F34">
        <w:rPr>
          <w:rStyle w:val="normaltextrun"/>
          <w:sz w:val="20"/>
          <w:szCs w:val="20"/>
          <w:lang w:val="kk-KZ"/>
        </w:rPr>
        <w:t>)</w:t>
      </w:r>
      <w:r w:rsidR="002A5F34" w:rsidRPr="00844BD1">
        <w:rPr>
          <w:rStyle w:val="normaltextrun"/>
          <w:sz w:val="20"/>
          <w:szCs w:val="20"/>
          <w:lang w:val="kk-KZ"/>
        </w:rPr>
        <w:t xml:space="preserve"> </w:t>
      </w:r>
    </w:p>
    <w:p w14:paraId="00CF1B5F" w14:textId="77777777" w:rsidR="00DA62F0" w:rsidRPr="007F1253" w:rsidRDefault="00DA62F0" w:rsidP="00DA62F0">
      <w:pPr>
        <w:textAlignment w:val="baseline"/>
        <w:rPr>
          <w:lang w:val="kk-KZ" w:eastAsia="ru-RU"/>
        </w:rPr>
      </w:pPr>
    </w:p>
    <w:tbl>
      <w:tblPr>
        <w:tblW w:w="1502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2835"/>
        <w:gridCol w:w="2835"/>
        <w:gridCol w:w="3402"/>
        <w:gridCol w:w="3402"/>
      </w:tblGrid>
      <w:tr w:rsidR="00A60F5A" w:rsidRPr="006342E4" w14:paraId="041B1AAA"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D5DCE4"/>
          </w:tcPr>
          <w:p w14:paraId="50CA9C2E" w14:textId="23076639" w:rsidR="00A60F5A" w:rsidRPr="006342E4" w:rsidRDefault="00A60F5A" w:rsidP="00A60F5A">
            <w:pPr>
              <w:textAlignment w:val="baseline"/>
              <w:rPr>
                <w:b/>
                <w:bCs/>
                <w:color w:val="000000"/>
                <w:lang w:eastAsia="ru-RU"/>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5DCE4"/>
          </w:tcPr>
          <w:p w14:paraId="6DE96701" w14:textId="18EEF35F"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20-25</w:t>
            </w:r>
          </w:p>
          <w:p w14:paraId="07D65EB7" w14:textId="2E218A73" w:rsidR="00A60F5A" w:rsidRPr="006342E4" w:rsidRDefault="00A60F5A" w:rsidP="00A60F5A">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5DCE4"/>
          </w:tcPr>
          <w:p w14:paraId="57C925A2" w14:textId="019FE74E" w:rsidR="00A60F5A" w:rsidRPr="00BF4583" w:rsidRDefault="00A60F5A" w:rsidP="00A60F5A">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Pr>
                <w:rStyle w:val="normaltextrun"/>
                <w:color w:val="000000"/>
                <w:sz w:val="20"/>
                <w:szCs w:val="20"/>
                <w:lang w:val="kk-KZ"/>
              </w:rPr>
              <w:t>15-20</w:t>
            </w:r>
            <w:r w:rsidRPr="00BF4583">
              <w:rPr>
                <w:rStyle w:val="eop"/>
                <w:color w:val="000000"/>
                <w:sz w:val="20"/>
                <w:szCs w:val="20"/>
              </w:rPr>
              <w:t> </w:t>
            </w:r>
          </w:p>
          <w:p w14:paraId="45FC4954" w14:textId="5AB5991B" w:rsidR="00A60F5A" w:rsidRPr="006342E4" w:rsidRDefault="00A60F5A" w:rsidP="00A60F5A">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5DCE4"/>
          </w:tcPr>
          <w:p w14:paraId="03BF982C" w14:textId="4DB4CF48" w:rsidR="00A60F5A" w:rsidRPr="00BF4583" w:rsidRDefault="00A60F5A" w:rsidP="00A60F5A">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Pr>
                <w:rStyle w:val="normaltextrun"/>
                <w:color w:val="000000"/>
                <w:sz w:val="20"/>
                <w:szCs w:val="20"/>
                <w:lang w:val="kk-KZ"/>
              </w:rPr>
              <w:t xml:space="preserve"> 10-15</w:t>
            </w:r>
            <w:r w:rsidRPr="00BF4583">
              <w:rPr>
                <w:rStyle w:val="eop"/>
                <w:color w:val="000000"/>
                <w:sz w:val="20"/>
                <w:szCs w:val="20"/>
              </w:rPr>
              <w:t> </w:t>
            </w:r>
          </w:p>
          <w:p w14:paraId="7A95F3DA" w14:textId="683D9105" w:rsidR="00A60F5A" w:rsidRPr="006342E4" w:rsidRDefault="00A60F5A" w:rsidP="00A60F5A">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5DCE4"/>
          </w:tcPr>
          <w:p w14:paraId="1CF16022" w14:textId="77792D1A"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0-10</w:t>
            </w:r>
          </w:p>
          <w:p w14:paraId="65B8F851" w14:textId="7301C0BB" w:rsidR="00A60F5A" w:rsidRPr="006342E4" w:rsidRDefault="00A60F5A" w:rsidP="00A60F5A">
            <w:pPr>
              <w:textAlignment w:val="baseline"/>
              <w:rPr>
                <w:b/>
                <w:bCs/>
                <w:color w:val="000000"/>
                <w:lang w:eastAsia="ru-RU"/>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DA62F0" w:rsidRPr="00077EEA" w14:paraId="7F923D13"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23D8735" w14:textId="77777777" w:rsidR="00DA62F0" w:rsidRPr="009C04C8" w:rsidRDefault="00DA62F0" w:rsidP="00DA62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b/>
                <w:color w:val="202124"/>
                <w:lang w:val="kk-KZ" w:eastAsia="ru-RU"/>
              </w:rPr>
            </w:pPr>
            <w:r w:rsidRPr="008B3CEF">
              <w:rPr>
                <w:b/>
                <w:color w:val="202124"/>
                <w:lang w:val="kk-KZ" w:eastAsia="ru-RU"/>
              </w:rPr>
              <w:t xml:space="preserve">Өндірістік </w:t>
            </w:r>
            <w:r>
              <w:rPr>
                <w:b/>
                <w:color w:val="202124"/>
                <w:lang w:val="kk-KZ" w:eastAsia="ru-RU"/>
              </w:rPr>
              <w:t xml:space="preserve">графика </w:t>
            </w:r>
            <w:r w:rsidRPr="008B3CEF">
              <w:rPr>
                <w:b/>
                <w:color w:val="202124"/>
                <w:lang w:val="kk-KZ" w:eastAsia="ru-RU"/>
              </w:rPr>
              <w:t>дизайнның</w:t>
            </w:r>
            <w:r>
              <w:rPr>
                <w:rFonts w:cs="Courier New"/>
                <w:b/>
                <w:color w:val="202124"/>
                <w:lang w:val="kk-KZ" w:eastAsia="ru-RU"/>
              </w:rPr>
              <w:t xml:space="preserve"> </w:t>
            </w:r>
            <w:r w:rsidRPr="009C04C8">
              <w:rPr>
                <w:rFonts w:ascii="inherit" w:hAnsi="inherit" w:cs="Courier New"/>
                <w:b/>
                <w:color w:val="202124"/>
                <w:lang w:val="kk-KZ" w:eastAsia="ru-RU"/>
              </w:rPr>
              <w:t xml:space="preserve">мақсатын түсіну, олардың аудиториясын анықтау үшін үлкен деректер бағдарламаларын білу, </w:t>
            </w:r>
            <w:r w:rsidRPr="009C04C8">
              <w:rPr>
                <w:b/>
                <w:color w:val="202124"/>
                <w:lang w:val="kk-KZ" w:eastAsia="ru-RU"/>
              </w:rPr>
              <w:t>дизайне</w:t>
            </w:r>
            <w:r w:rsidRPr="009C04C8">
              <w:rPr>
                <w:rFonts w:ascii="inherit" w:hAnsi="inherit" w:cs="Courier New"/>
                <w:b/>
                <w:color w:val="202124"/>
                <w:lang w:val="kk-KZ" w:eastAsia="ru-RU"/>
              </w:rPr>
              <w:t>рлерге пайдалы және қызықты мазмұнды жасауға мүмкіндік береді.</w:t>
            </w:r>
          </w:p>
          <w:p w14:paraId="0D78BE6B" w14:textId="77777777" w:rsidR="00DA62F0" w:rsidRPr="00077EEA" w:rsidRDefault="00DA62F0" w:rsidP="00DA62F0">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60D610A" w14:textId="77777777" w:rsidR="00DA62F0" w:rsidRPr="00077EEA" w:rsidRDefault="00DA62F0" w:rsidP="00DA62F0">
            <w:pPr>
              <w:pStyle w:val="HTML"/>
              <w:shd w:val="clear" w:color="auto" w:fill="F8F9FA"/>
              <w:rPr>
                <w:rFonts w:asciiTheme="minorHAnsi" w:hAnsiTheme="minorHAnsi"/>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404683">
              <w:rPr>
                <w:rStyle w:val="y2iqfc"/>
                <w:rFonts w:ascii="inherit" w:hAnsi="inherit"/>
                <w:color w:val="202124"/>
                <w:sz w:val="24"/>
                <w:szCs w:val="24"/>
                <w:lang w:val="kk-KZ"/>
              </w:rPr>
              <w:t xml:space="preserve"> мәдениет пен өндірістің бір саласы ретінде түсіну; әртүрлі арналар арқылы деректерді жинау мен өңдеудің өзекті</w:t>
            </w:r>
            <w:r>
              <w:rPr>
                <w:rStyle w:val="y2iqfc"/>
                <w:rFonts w:ascii="inherit" w:hAnsi="inherit"/>
                <w:color w:val="202124"/>
                <w:sz w:val="24"/>
                <w:szCs w:val="24"/>
                <w:lang w:val="kk-KZ"/>
              </w:rPr>
              <w:t>лігі, осы негізде практикалық шеберлігін шындау.</w:t>
            </w:r>
            <w:r w:rsidRPr="00404683">
              <w:rPr>
                <w:rStyle w:val="y2iqfc"/>
                <w:rFonts w:ascii="inherit" w:hAnsi="inherit"/>
                <w:color w:val="202124"/>
                <w:sz w:val="24"/>
                <w:szCs w:val="24"/>
                <w:lang w:val="kk-KZ"/>
              </w:rPr>
              <w:t xml:space="preserve"> Негізгі дереккөздерге сәйкес және </w:t>
            </w:r>
            <w:r>
              <w:rPr>
                <w:rStyle w:val="y2iqfc"/>
                <w:rFonts w:ascii="inherit" w:hAnsi="inherit"/>
                <w:color w:val="202124"/>
                <w:sz w:val="24"/>
                <w:szCs w:val="24"/>
                <w:lang w:val="kk-KZ"/>
              </w:rPr>
              <w:t>сәйкес сілтемелер.</w:t>
            </w:r>
          </w:p>
          <w:p w14:paraId="0A508611" w14:textId="77777777" w:rsidR="00DA62F0" w:rsidRPr="00077EEA" w:rsidRDefault="00DA62F0" w:rsidP="00DA62F0">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E468E54" w14:textId="2BF94AEB" w:rsidR="00DA62F0" w:rsidRPr="00404683" w:rsidRDefault="00DA62F0" w:rsidP="00DA62F0">
            <w:pPr>
              <w:pStyle w:val="HTML"/>
              <w:shd w:val="clear" w:color="auto" w:fill="F8F9FA"/>
              <w:rPr>
                <w:rFonts w:ascii="Times New Roman" w:hAnsi="Times New Roman" w:cs="Times New Roman"/>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404683">
              <w:rPr>
                <w:rStyle w:val="y2iqfc"/>
                <w:rFonts w:ascii="Times New Roman" w:hAnsi="Times New Roman" w:cs="Times New Roman"/>
                <w:color w:val="202124"/>
                <w:sz w:val="24"/>
                <w:szCs w:val="24"/>
                <w:lang w:val="kk-KZ"/>
              </w:rPr>
              <w:t>ң даму тарихы мен концепцияларын түсіну. Негізгі дереккөздерге сілтемелер (дәйексөздер) берілген.</w:t>
            </w:r>
          </w:p>
          <w:p w14:paraId="63CF0767" w14:textId="77777777" w:rsidR="00DA62F0" w:rsidRPr="00404683"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8663582" w14:textId="77777777" w:rsidR="00DA62F0" w:rsidRPr="00404683"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404683">
              <w:rPr>
                <w:rStyle w:val="y2iqfc"/>
                <w:rFonts w:ascii="Times New Roman" w:hAnsi="Times New Roman" w:cs="Times New Roman"/>
                <w:color w:val="202124"/>
                <w:sz w:val="24"/>
                <w:szCs w:val="24"/>
                <w:lang w:val="kk-KZ"/>
              </w:rPr>
              <w:t xml:space="preserve">ң </w:t>
            </w:r>
            <w:r w:rsidRPr="00404683">
              <w:rPr>
                <w:rStyle w:val="y2iqfc"/>
                <w:rFonts w:ascii="inherit" w:hAnsi="inherit"/>
                <w:color w:val="202124"/>
                <w:sz w:val="24"/>
                <w:szCs w:val="24"/>
                <w:lang w:val="kk-KZ"/>
              </w:rPr>
              <w:t>тарихы мен концепцияларын түсіну шектеулі. Негізгі дереккөздерге шектеулі сілтемелер (дәйексөздер) берілген.</w:t>
            </w:r>
          </w:p>
          <w:p w14:paraId="141F98D7" w14:textId="77777777" w:rsidR="00DA62F0" w:rsidRPr="00404683"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B267885" w14:textId="77777777" w:rsidR="00DA62F0" w:rsidRPr="00077EEA"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404683">
              <w:rPr>
                <w:rStyle w:val="y2iqfc"/>
                <w:rFonts w:ascii="Times New Roman" w:hAnsi="Times New Roman" w:cs="Times New Roman"/>
                <w:color w:val="202124"/>
                <w:sz w:val="24"/>
                <w:szCs w:val="24"/>
                <w:lang w:val="kk-KZ"/>
              </w:rPr>
              <w:t xml:space="preserve">ң </w:t>
            </w:r>
            <w:r w:rsidRPr="00077EEA">
              <w:rPr>
                <w:rStyle w:val="y2iqfc"/>
                <w:rFonts w:ascii="inherit" w:hAnsi="inherit"/>
                <w:color w:val="202124"/>
                <w:sz w:val="24"/>
                <w:szCs w:val="24"/>
                <w:lang w:val="kk-KZ"/>
              </w:rPr>
              <w:t>тарихы мен концепцияларын үстірт түсіну/түсінбеу. Негізгі дереккөздерге сәйкес сілтемелер (дәйексөздер) берілмейді.</w:t>
            </w:r>
          </w:p>
          <w:p w14:paraId="5DEA4627" w14:textId="77777777" w:rsidR="00DA62F0" w:rsidRPr="00077EEA" w:rsidRDefault="00DA62F0" w:rsidP="00DA62F0">
            <w:pPr>
              <w:textAlignment w:val="baseline"/>
              <w:rPr>
                <w:lang w:val="kk-KZ" w:eastAsia="ru-RU"/>
              </w:rPr>
            </w:pPr>
          </w:p>
        </w:tc>
      </w:tr>
      <w:tr w:rsidR="00DA62F0" w:rsidRPr="00DA62F0" w14:paraId="6C7405E7"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53B11D9" w14:textId="77777777" w:rsidR="00DA62F0" w:rsidRPr="009C04C8" w:rsidRDefault="00DA62F0" w:rsidP="00DA62F0">
            <w:pPr>
              <w:pStyle w:val="HTML"/>
              <w:shd w:val="clear" w:color="auto" w:fill="F8F9FA"/>
              <w:rPr>
                <w:rFonts w:ascii="inherit" w:hAnsi="inherit"/>
                <w:b/>
                <w:color w:val="202124"/>
                <w:sz w:val="24"/>
                <w:szCs w:val="24"/>
                <w:lang w:val="kk-KZ"/>
              </w:rPr>
            </w:pPr>
            <w:r w:rsidRPr="009C04C8">
              <w:rPr>
                <w:rStyle w:val="y2iqfc"/>
                <w:rFonts w:ascii="inherit" w:hAnsi="inherit"/>
                <w:b/>
                <w:color w:val="202124"/>
                <w:sz w:val="24"/>
                <w:szCs w:val="24"/>
                <w:lang w:val="kk-KZ"/>
              </w:rPr>
              <w:t xml:space="preserve">Қазақстандағы және шетелдегі </w:t>
            </w:r>
            <w:r w:rsidRPr="009C04C8">
              <w:rPr>
                <w:rStyle w:val="y2iqfc"/>
                <w:rFonts w:ascii="Times New Roman" w:hAnsi="Times New Roman" w:cs="Times New Roman"/>
                <w:b/>
                <w:color w:val="202124"/>
                <w:sz w:val="24"/>
                <w:szCs w:val="24"/>
                <w:lang w:val="kk-KZ"/>
              </w:rPr>
              <w:t>өндірістік графика дизайннын және ораудың</w:t>
            </w:r>
            <w:r w:rsidRPr="009C04C8">
              <w:rPr>
                <w:rStyle w:val="y2iqfc"/>
                <w:rFonts w:ascii="inherit" w:hAnsi="inherit"/>
                <w:b/>
                <w:color w:val="202124"/>
                <w:sz w:val="24"/>
                <w:szCs w:val="24"/>
                <w:lang w:val="kk-KZ"/>
              </w:rPr>
              <w:t xml:space="preserve"> тарихи аспектілерінің негізгі мәселелерін білу.</w:t>
            </w:r>
          </w:p>
          <w:p w14:paraId="46285E7D" w14:textId="77777777" w:rsidR="00DA62F0" w:rsidRPr="009C04C8" w:rsidRDefault="00DA62F0" w:rsidP="00DA62F0">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196BB1" w14:textId="77777777" w:rsidR="00DA62F0" w:rsidRPr="009C04C8"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sidRPr="009C04C8">
              <w:rPr>
                <w:rStyle w:val="y2iqfc"/>
                <w:rFonts w:ascii="inherit" w:hAnsi="inherit"/>
                <w:color w:val="202124"/>
                <w:sz w:val="24"/>
                <w:szCs w:val="24"/>
                <w:lang w:val="kk-KZ"/>
              </w:rPr>
              <w:t xml:space="preserve">ң негізгі </w:t>
            </w:r>
            <w:r>
              <w:rPr>
                <w:rStyle w:val="y2iqfc"/>
                <w:rFonts w:ascii="Times New Roman" w:hAnsi="Times New Roman" w:cs="Times New Roman"/>
                <w:color w:val="202124"/>
                <w:sz w:val="24"/>
                <w:szCs w:val="24"/>
                <w:lang w:val="kk-KZ"/>
              </w:rPr>
              <w:t>дизайннын</w:t>
            </w:r>
            <w:r w:rsidRPr="009C04C8">
              <w:rPr>
                <w:rStyle w:val="y2iqfc"/>
                <w:rFonts w:ascii="Times New Roman" w:hAnsi="Times New Roman" w:cs="Times New Roman"/>
                <w:color w:val="202124"/>
                <w:sz w:val="24"/>
                <w:szCs w:val="24"/>
                <w:lang w:val="kk-KZ"/>
              </w:rPr>
              <w:t xml:space="preserve"> </w:t>
            </w:r>
            <w:r w:rsidRPr="009C04C8">
              <w:rPr>
                <w:rStyle w:val="y2iqfc"/>
                <w:rFonts w:ascii="inherit" w:hAnsi="inherit"/>
                <w:color w:val="202124"/>
                <w:sz w:val="24"/>
                <w:szCs w:val="24"/>
                <w:lang w:val="kk-KZ"/>
              </w:rPr>
              <w:t xml:space="preserve">концепцияларын Қазақстандағы және шетелдегі контекстпен жақсы байланыстырады. Эмпирикалық зерттеулерден алынған дәлелдермен дәлелдерді тамаша </w:t>
            </w:r>
            <w:r w:rsidRPr="009C04C8">
              <w:rPr>
                <w:rStyle w:val="y2iqfc"/>
                <w:rFonts w:ascii="Times New Roman" w:hAnsi="Times New Roman" w:cs="Times New Roman"/>
                <w:color w:val="202124"/>
                <w:sz w:val="24"/>
                <w:szCs w:val="24"/>
                <w:lang w:val="kk-KZ"/>
              </w:rPr>
              <w:t xml:space="preserve">қолдану </w:t>
            </w:r>
            <w:r w:rsidRPr="009C04C8">
              <w:rPr>
                <w:rStyle w:val="y2iqfc"/>
                <w:rFonts w:ascii="inherit" w:hAnsi="inherit"/>
                <w:color w:val="202124"/>
                <w:sz w:val="24"/>
                <w:szCs w:val="24"/>
                <w:lang w:val="kk-KZ"/>
              </w:rPr>
              <w:t>(мысалы, сұхбат немесе статистикалық талдау).</w:t>
            </w:r>
          </w:p>
          <w:p w14:paraId="06453E9F" w14:textId="77777777" w:rsidR="00DA62F0" w:rsidRPr="009C04C8" w:rsidRDefault="00DA62F0" w:rsidP="00DA62F0">
            <w:pPr>
              <w:textAlignment w:val="baseline"/>
              <w:rPr>
                <w:lang w:val="kk-KZ" w:eastAsia="ru-RU"/>
              </w:rPr>
            </w:pPr>
            <w:r w:rsidRPr="009C04C8">
              <w:rPr>
                <w:lang w:val="kk-KZ" w:eastAsia="ru-RU"/>
              </w:rPr>
              <w:lastRenderedPageBreak/>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0631AE" w14:textId="77777777" w:rsidR="00DA62F0" w:rsidRPr="009C04C8"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lastRenderedPageBreak/>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Pr>
                <w:rStyle w:val="y2iqfc"/>
                <w:rFonts w:ascii="Times New Roman" w:hAnsi="Times New Roman" w:cs="Times New Roman"/>
                <w:color w:val="202124"/>
                <w:sz w:val="24"/>
                <w:szCs w:val="24"/>
                <w:lang w:val="kk-KZ"/>
              </w:rPr>
              <w:t>ң дизайннын</w:t>
            </w:r>
            <w:r w:rsidRPr="00404683">
              <w:rPr>
                <w:rStyle w:val="y2iqfc"/>
                <w:rFonts w:ascii="inherit" w:hAnsi="inherit"/>
                <w:color w:val="202124"/>
                <w:sz w:val="24"/>
                <w:szCs w:val="24"/>
                <w:lang w:val="kk-KZ"/>
              </w:rPr>
              <w:t xml:space="preserve"> </w:t>
            </w:r>
            <w:r>
              <w:rPr>
                <w:rStyle w:val="y2iqfc"/>
                <w:rFonts w:ascii="inherit" w:hAnsi="inherit"/>
                <w:color w:val="202124"/>
                <w:sz w:val="24"/>
                <w:szCs w:val="24"/>
                <w:lang w:val="kk-KZ"/>
              </w:rPr>
              <w:t xml:space="preserve">дамытудың </w:t>
            </w:r>
            <w:r w:rsidRPr="009C04C8">
              <w:rPr>
                <w:rStyle w:val="y2iqfc"/>
                <w:rFonts w:ascii="inherit" w:hAnsi="inherit"/>
                <w:color w:val="202124"/>
                <w:sz w:val="24"/>
                <w:szCs w:val="24"/>
                <w:lang w:val="kk-KZ"/>
              </w:rPr>
              <w:t xml:space="preserve">тұжырымдамаларын Қазақстан контекстімен байланыстырады. Эмпирикалық зерттеулердің дәлелдерімен </w:t>
            </w:r>
            <w:r>
              <w:rPr>
                <w:rStyle w:val="y2iqfc"/>
                <w:rFonts w:ascii="inherit" w:hAnsi="inherit"/>
                <w:color w:val="202124"/>
                <w:sz w:val="24"/>
                <w:szCs w:val="24"/>
                <w:lang w:val="kk-KZ"/>
              </w:rPr>
              <w:t>дәлелдерді қолдана</w:t>
            </w:r>
            <w:r w:rsidRPr="009C04C8">
              <w:rPr>
                <w:rStyle w:val="y2iqfc"/>
                <w:rFonts w:ascii="inherit" w:hAnsi="inherit"/>
                <w:color w:val="202124"/>
                <w:sz w:val="24"/>
                <w:szCs w:val="24"/>
                <w:lang w:val="kk-KZ"/>
              </w:rPr>
              <w:t>ды.</w:t>
            </w:r>
          </w:p>
          <w:p w14:paraId="04ACBCE7" w14:textId="77777777" w:rsidR="00DA62F0" w:rsidRPr="009C04C8"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D364C71" w14:textId="77777777" w:rsidR="00DA62F0" w:rsidRPr="00DA62F0"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Pr>
                <w:rStyle w:val="y2iqfc"/>
                <w:rFonts w:ascii="Times New Roman" w:hAnsi="Times New Roman" w:cs="Times New Roman"/>
                <w:color w:val="202124"/>
                <w:sz w:val="24"/>
                <w:szCs w:val="24"/>
                <w:lang w:val="kk-KZ"/>
              </w:rPr>
              <w:t>ң дизайннын</w:t>
            </w:r>
            <w:r w:rsidRPr="009C04C8">
              <w:rPr>
                <w:rStyle w:val="y2iqfc"/>
                <w:rFonts w:ascii="inherit" w:hAnsi="inherit"/>
                <w:color w:val="202124"/>
                <w:sz w:val="24"/>
                <w:szCs w:val="24"/>
                <w:lang w:val="kk-KZ"/>
              </w:rPr>
              <w:t xml:space="preserve"> дамыту концепциялары мен Қазақстан контекстінің арасындағы шектеулі байланыс. Эмпирикалық зерттеу дәлелдемелерін шектеулі пайдалану.</w:t>
            </w:r>
          </w:p>
          <w:p w14:paraId="271F936C" w14:textId="77777777" w:rsidR="00DA62F0" w:rsidRPr="00DA62F0"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535BEBD" w14:textId="77777777" w:rsidR="00DA62F0" w:rsidRPr="00DA62F0" w:rsidRDefault="00DA62F0" w:rsidP="00DA62F0">
            <w:pPr>
              <w:pStyle w:val="HTML"/>
              <w:shd w:val="clear" w:color="auto" w:fill="F8F9FA"/>
              <w:rPr>
                <w:rFonts w:ascii="inherit" w:hAnsi="inherit"/>
                <w:color w:val="202124"/>
                <w:sz w:val="24"/>
                <w:szCs w:val="24"/>
                <w:lang w:val="kk-KZ"/>
              </w:rPr>
            </w:pPr>
            <w:r w:rsidRPr="00077EEA">
              <w:rPr>
                <w:rStyle w:val="y2iqfc"/>
                <w:rFonts w:ascii="Times New Roman" w:hAnsi="Times New Roman" w:cs="Times New Roman"/>
                <w:color w:val="202124"/>
                <w:sz w:val="24"/>
                <w:szCs w:val="24"/>
                <w:lang w:val="kk-KZ"/>
              </w:rPr>
              <w:t>Өндірістік графика</w:t>
            </w:r>
            <w:r>
              <w:rPr>
                <w:rStyle w:val="y2iqfc"/>
                <w:rFonts w:ascii="Times New Roman" w:hAnsi="Times New Roman" w:cs="Times New Roman"/>
                <w:color w:val="202124"/>
                <w:sz w:val="24"/>
                <w:szCs w:val="24"/>
                <w:lang w:val="kk-KZ"/>
              </w:rPr>
              <w:t xml:space="preserve"> және орауд</w:t>
            </w:r>
            <w:r w:rsidRPr="00077EEA">
              <w:rPr>
                <w:rStyle w:val="y2iqfc"/>
                <w:rFonts w:ascii="Times New Roman" w:hAnsi="Times New Roman" w:cs="Times New Roman"/>
                <w:color w:val="202124"/>
                <w:sz w:val="24"/>
                <w:szCs w:val="24"/>
                <w:lang w:val="kk-KZ"/>
              </w:rPr>
              <w:t>ы</w:t>
            </w:r>
            <w:r>
              <w:rPr>
                <w:rStyle w:val="y2iqfc"/>
                <w:rFonts w:ascii="Times New Roman" w:hAnsi="Times New Roman" w:cs="Times New Roman"/>
                <w:color w:val="202124"/>
                <w:sz w:val="24"/>
                <w:szCs w:val="24"/>
                <w:lang w:val="kk-KZ"/>
              </w:rPr>
              <w:t>ң дизайннын</w:t>
            </w:r>
            <w:r w:rsidRPr="00404683">
              <w:rPr>
                <w:rStyle w:val="y2iqfc"/>
                <w:rFonts w:ascii="inherit" w:hAnsi="inherit"/>
                <w:color w:val="202124"/>
                <w:sz w:val="24"/>
                <w:szCs w:val="24"/>
                <w:lang w:val="kk-KZ"/>
              </w:rPr>
              <w:t xml:space="preserve"> </w:t>
            </w:r>
            <w:r w:rsidRPr="009C04C8">
              <w:rPr>
                <w:rStyle w:val="y2iqfc"/>
                <w:rFonts w:ascii="inherit" w:hAnsi="inherit"/>
                <w:color w:val="202124"/>
                <w:sz w:val="24"/>
                <w:szCs w:val="24"/>
                <w:lang w:val="kk-KZ"/>
              </w:rPr>
              <w:t>дамыту концепциялары мен Қазақстан контекстінің арасындағы байланыс аз немесе мүлдем жоқ. Эмпирикалық зерттеулерді аз пайдаланады немесе мүлдем қолданбайды.</w:t>
            </w:r>
          </w:p>
          <w:p w14:paraId="09E334FA" w14:textId="77777777" w:rsidR="00DA62F0" w:rsidRPr="00DA62F0" w:rsidRDefault="00DA62F0" w:rsidP="00DA62F0">
            <w:pPr>
              <w:textAlignment w:val="baseline"/>
              <w:rPr>
                <w:lang w:val="kk-KZ" w:eastAsia="ru-RU"/>
              </w:rPr>
            </w:pPr>
          </w:p>
        </w:tc>
      </w:tr>
      <w:tr w:rsidR="00DA62F0" w:rsidRPr="006342E4" w14:paraId="1AA16ABB"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406FCB1B" w14:textId="77777777" w:rsidR="00DA62F0" w:rsidRPr="008B3CEF" w:rsidRDefault="00DA62F0" w:rsidP="00DA62F0">
            <w:pPr>
              <w:pStyle w:val="HTML"/>
              <w:shd w:val="clear" w:color="auto" w:fill="F8F9FA"/>
              <w:rPr>
                <w:rFonts w:ascii="inherit" w:hAnsi="inherit"/>
                <w:b/>
                <w:color w:val="202124"/>
                <w:sz w:val="24"/>
                <w:szCs w:val="24"/>
              </w:rPr>
            </w:pPr>
            <w:r w:rsidRPr="008B3CEF">
              <w:rPr>
                <w:rStyle w:val="y2iqfc"/>
                <w:rFonts w:ascii="inherit" w:hAnsi="inherit"/>
                <w:b/>
                <w:color w:val="202124"/>
                <w:sz w:val="24"/>
                <w:szCs w:val="24"/>
                <w:lang w:val="kk-KZ"/>
              </w:rPr>
              <w:t>Саясат ұсынысы немесе практикалық ұсыныстар/ұсынымдар</w:t>
            </w:r>
          </w:p>
          <w:p w14:paraId="1BCFAC11" w14:textId="77777777" w:rsidR="00DA62F0" w:rsidRPr="006342E4" w:rsidRDefault="00DA62F0" w:rsidP="00DA62F0">
            <w:pPr>
              <w:textAlignment w:val="baseline"/>
              <w:rPr>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3226EA" w14:textId="77777777" w:rsidR="00DA62F0" w:rsidRPr="008B3CEF" w:rsidRDefault="00DA62F0" w:rsidP="00DA62F0">
            <w:pPr>
              <w:pStyle w:val="HTML"/>
              <w:shd w:val="clear" w:color="auto" w:fill="F8F9FA"/>
              <w:rPr>
                <w:rFonts w:ascii="inherit" w:hAnsi="inherit"/>
                <w:color w:val="202124"/>
                <w:sz w:val="24"/>
                <w:szCs w:val="24"/>
                <w:lang w:val="kk-KZ"/>
              </w:rPr>
            </w:pPr>
            <w:r w:rsidRPr="008B3CEF">
              <w:rPr>
                <w:rStyle w:val="y2iqfc"/>
                <w:rFonts w:ascii="inherit" w:hAnsi="inherit"/>
                <w:color w:val="202124"/>
                <w:sz w:val="24"/>
                <w:szCs w:val="24"/>
                <w:lang w:val="kk-KZ"/>
              </w:rPr>
              <w:t>Құзыретті саяси және/немесе прак</w:t>
            </w:r>
            <w:r>
              <w:rPr>
                <w:rStyle w:val="y2iqfc"/>
                <w:rFonts w:ascii="inherit" w:hAnsi="inherit"/>
                <w:color w:val="202124"/>
                <w:sz w:val="24"/>
                <w:szCs w:val="24"/>
                <w:lang w:val="kk-KZ"/>
              </w:rPr>
              <w:t xml:space="preserve">тикалық ұсыныстарды, дизайн </w:t>
            </w:r>
            <w:r w:rsidRPr="008B3CEF">
              <w:rPr>
                <w:rStyle w:val="y2iqfc"/>
                <w:rFonts w:ascii="inherit" w:hAnsi="inherit"/>
                <w:color w:val="202124"/>
                <w:sz w:val="24"/>
                <w:szCs w:val="24"/>
                <w:lang w:val="kk-KZ"/>
              </w:rPr>
              <w:t>саласының мәртебесін анықтау және жақсарту, Қазақстанда және шетелде жаңа технологияларды енгізу бойынша ұсыныстарды ұсынады.</w:t>
            </w:r>
          </w:p>
          <w:p w14:paraId="680BCDC0" w14:textId="77777777" w:rsidR="00DA62F0" w:rsidRPr="008B3CEF" w:rsidRDefault="00DA62F0" w:rsidP="00DA62F0">
            <w:pPr>
              <w:textAlignment w:val="baseline"/>
              <w:rPr>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FE65CCB" w14:textId="77777777" w:rsidR="00DA62F0" w:rsidRPr="008B3CEF" w:rsidRDefault="00DA62F0" w:rsidP="00DA62F0">
            <w:pPr>
              <w:pStyle w:val="HTML"/>
              <w:shd w:val="clear" w:color="auto" w:fill="F8F9FA"/>
              <w:rPr>
                <w:rFonts w:ascii="inherit" w:hAnsi="inherit"/>
                <w:color w:val="202124"/>
                <w:sz w:val="24"/>
                <w:szCs w:val="24"/>
                <w:lang w:val="kk-KZ"/>
              </w:rPr>
            </w:pPr>
            <w:r w:rsidRPr="008B3CEF">
              <w:rPr>
                <w:rStyle w:val="y2iqfc"/>
                <w:rFonts w:ascii="inherit" w:hAnsi="inherit"/>
                <w:color w:val="202124"/>
                <w:sz w:val="24"/>
                <w:szCs w:val="24"/>
                <w:lang w:val="kk-KZ"/>
              </w:rPr>
              <w:t xml:space="preserve">Қазақстандағы және шетелдегі </w:t>
            </w:r>
            <w:r>
              <w:rPr>
                <w:rStyle w:val="y2iqfc"/>
                <w:rFonts w:ascii="inherit" w:hAnsi="inherit"/>
                <w:color w:val="202124"/>
                <w:sz w:val="24"/>
                <w:szCs w:val="24"/>
                <w:lang w:val="kk-KZ"/>
              </w:rPr>
              <w:t xml:space="preserve">дизайн </w:t>
            </w:r>
            <w:r w:rsidRPr="008B3CEF">
              <w:rPr>
                <w:rStyle w:val="y2iqfc"/>
                <w:rFonts w:ascii="inherit" w:hAnsi="inherit"/>
                <w:color w:val="202124"/>
                <w:sz w:val="24"/>
                <w:szCs w:val="24"/>
                <w:lang w:val="kk-KZ"/>
              </w:rPr>
              <w:t>саласының мәртебесін анықтау және жақсарту бойынша кейбір саяси және/немесе практикалық ұсыныстарды, ұсыныстарды ұсынады.</w:t>
            </w:r>
          </w:p>
          <w:p w14:paraId="7382D087" w14:textId="77777777" w:rsidR="00DA62F0" w:rsidRPr="008B3CEF" w:rsidRDefault="00DA62F0" w:rsidP="00DA62F0">
            <w:pPr>
              <w:textAlignment w:val="baseline"/>
              <w:rPr>
                <w:lang w:val="kk-KZ" w:eastAsia="ru-RU"/>
              </w:rPr>
            </w:pPr>
            <w:r w:rsidRPr="008B3CEF">
              <w:rPr>
                <w:lang w:val="kk-KZ" w:eastAsia="ru-RU"/>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3511715" w14:textId="77777777" w:rsidR="00DA62F0" w:rsidRPr="008B3CEF" w:rsidRDefault="00DA62F0" w:rsidP="00DA62F0">
            <w:pPr>
              <w:pStyle w:val="HTML"/>
              <w:shd w:val="clear" w:color="auto" w:fill="F8F9FA"/>
              <w:rPr>
                <w:rFonts w:ascii="inherit" w:hAnsi="inherit"/>
                <w:color w:val="202124"/>
                <w:sz w:val="24"/>
                <w:szCs w:val="24"/>
                <w:lang w:val="kk-KZ"/>
              </w:rPr>
            </w:pPr>
            <w:r w:rsidRPr="008B3CEF">
              <w:rPr>
                <w:rStyle w:val="y2iqfc"/>
                <w:rFonts w:ascii="inherit" w:hAnsi="inherit"/>
                <w:color w:val="202124"/>
                <w:sz w:val="24"/>
                <w:szCs w:val="24"/>
                <w:lang w:val="kk-KZ"/>
              </w:rPr>
              <w:t>Шектеулі саясат және практикалық кеңес. Ұсыныстар маңызды емес, мұқият талдауға негізделмеген және таяз.</w:t>
            </w:r>
          </w:p>
          <w:p w14:paraId="28EF336F" w14:textId="77777777" w:rsidR="00DA62F0" w:rsidRPr="008B3CEF" w:rsidRDefault="00DA62F0" w:rsidP="00DA62F0">
            <w:pPr>
              <w:textAlignment w:val="baseline"/>
              <w:rPr>
                <w:lang w:val="kk-KZ"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16F29DC" w14:textId="77777777" w:rsidR="00DA62F0" w:rsidRPr="008B3CEF" w:rsidRDefault="00DA62F0" w:rsidP="00DA62F0">
            <w:pPr>
              <w:pStyle w:val="HTML"/>
              <w:shd w:val="clear" w:color="auto" w:fill="F8F9FA"/>
              <w:rPr>
                <w:rFonts w:ascii="inherit" w:hAnsi="inherit"/>
                <w:color w:val="202124"/>
                <w:sz w:val="24"/>
                <w:szCs w:val="24"/>
              </w:rPr>
            </w:pPr>
            <w:r w:rsidRPr="008B3CEF">
              <w:rPr>
                <w:rStyle w:val="y2iqfc"/>
                <w:rFonts w:ascii="inherit" w:hAnsi="inherit"/>
                <w:color w:val="202124"/>
                <w:sz w:val="24"/>
                <w:szCs w:val="24"/>
                <w:lang w:val="kk-KZ"/>
              </w:rPr>
              <w:t>Саясат және практикалық кеңестер аз немесе жоқ немесе өте төмен сапалы кеңес.</w:t>
            </w:r>
          </w:p>
          <w:p w14:paraId="70A59065" w14:textId="77777777" w:rsidR="00DA62F0" w:rsidRPr="008B3CEF" w:rsidRDefault="00DA62F0" w:rsidP="00DA62F0">
            <w:pPr>
              <w:textAlignment w:val="baseline"/>
              <w:rPr>
                <w:lang w:eastAsia="ru-RU"/>
              </w:rPr>
            </w:pPr>
          </w:p>
        </w:tc>
      </w:tr>
      <w:tr w:rsidR="00DA62F0" w:rsidRPr="007F1253" w14:paraId="22A886D2" w14:textId="77777777" w:rsidTr="00A60F5A">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B90B0F3" w14:textId="77777777" w:rsidR="00DA62F0" w:rsidRPr="00DA62F0" w:rsidRDefault="00DA62F0" w:rsidP="00DA62F0">
            <w:pPr>
              <w:pStyle w:val="HTML"/>
              <w:shd w:val="clear" w:color="auto" w:fill="F8F9FA"/>
              <w:rPr>
                <w:rStyle w:val="y2iqfc"/>
                <w:rFonts w:ascii="inherit" w:hAnsi="inherit"/>
                <w:color w:val="202124"/>
                <w:sz w:val="24"/>
                <w:szCs w:val="24"/>
                <w:lang w:val="kk-KZ"/>
              </w:rPr>
            </w:pPr>
            <w:r w:rsidRPr="00DA62F0">
              <w:rPr>
                <w:rStyle w:val="y2iqfc"/>
                <w:rFonts w:ascii="inherit" w:hAnsi="inherit"/>
                <w:color w:val="202124"/>
                <w:sz w:val="24"/>
                <w:szCs w:val="24"/>
                <w:lang w:val="kk-KZ"/>
              </w:rPr>
              <w:t>Хат,</w:t>
            </w:r>
          </w:p>
          <w:p w14:paraId="48E10596" w14:textId="77777777" w:rsidR="00DA62F0" w:rsidRPr="00DA62F0" w:rsidRDefault="00DA62F0" w:rsidP="00DA62F0">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APA стилі</w:t>
            </w:r>
          </w:p>
          <w:p w14:paraId="7BA024E1" w14:textId="77777777" w:rsidR="00DA62F0" w:rsidRPr="00DA62F0" w:rsidRDefault="00DA62F0" w:rsidP="00DA62F0">
            <w:pPr>
              <w:textAlignment w:val="baseline"/>
              <w:rPr>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BD7D0C" w14:textId="77777777" w:rsidR="00DA62F0" w:rsidRPr="00DA62F0" w:rsidRDefault="00DA62F0" w:rsidP="00DA62F0">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Жазба анықтықты, қысқалықты және дәлдікті көрсетеді. APA стилін қатаң сақтайды.</w:t>
            </w:r>
          </w:p>
          <w:p w14:paraId="2272EFE1" w14:textId="77777777" w:rsidR="00DA62F0" w:rsidRPr="00DA62F0" w:rsidRDefault="00DA62F0" w:rsidP="00DA62F0">
            <w:pPr>
              <w:textAlignment w:val="baseline"/>
              <w:rPr>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EBA6AD6" w14:textId="77777777" w:rsidR="00DA62F0" w:rsidRPr="00DA62F0" w:rsidRDefault="00DA62F0" w:rsidP="00DA62F0">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Жазба нақтылықты, қысқалықты және дұрысты көрсетеді. Негізінен APA стилін ұстанады.</w:t>
            </w:r>
          </w:p>
          <w:p w14:paraId="00A19419" w14:textId="77777777" w:rsidR="00DA62F0" w:rsidRPr="00DA62F0" w:rsidRDefault="00DA62F0" w:rsidP="00DA62F0">
            <w:pPr>
              <w:textAlignment w:val="baseline"/>
              <w:rPr>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23F4516" w14:textId="77777777" w:rsidR="00DA62F0" w:rsidRPr="00DA62F0" w:rsidRDefault="00DA62F0" w:rsidP="00DA62F0">
            <w:pPr>
              <w:pStyle w:val="HTML"/>
              <w:shd w:val="clear" w:color="auto" w:fill="F8F9FA"/>
              <w:rPr>
                <w:rFonts w:ascii="inherit" w:hAnsi="inherit"/>
                <w:color w:val="202124"/>
                <w:sz w:val="24"/>
                <w:szCs w:val="24"/>
              </w:rPr>
            </w:pPr>
            <w:r w:rsidRPr="00DA62F0">
              <w:rPr>
                <w:rStyle w:val="y2iqfc"/>
                <w:rFonts w:ascii="inherit" w:hAnsi="inherit"/>
                <w:color w:val="202124"/>
                <w:sz w:val="24"/>
                <w:szCs w:val="24"/>
                <w:lang w:val="kk-KZ"/>
              </w:rPr>
              <w:t>Жазу кезінде кейбір негізгі қателер бар және анықтықты жақсарту қажет. APA стилінде қателер бар.</w:t>
            </w:r>
          </w:p>
          <w:p w14:paraId="604A406C" w14:textId="77777777" w:rsidR="00DA62F0" w:rsidRPr="00DA62F0" w:rsidRDefault="00DA62F0" w:rsidP="00DA62F0">
            <w:pPr>
              <w:textAlignment w:val="baseline"/>
              <w:rPr>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68674D3" w14:textId="77777777" w:rsidR="00DA62F0" w:rsidRPr="00DA62F0" w:rsidRDefault="00DA62F0" w:rsidP="00DA62F0">
            <w:pPr>
              <w:pStyle w:val="HTML"/>
              <w:shd w:val="clear" w:color="auto" w:fill="F8F9FA"/>
              <w:rPr>
                <w:rFonts w:ascii="inherit" w:hAnsi="inherit"/>
                <w:color w:val="202124"/>
                <w:sz w:val="24"/>
                <w:szCs w:val="24"/>
                <w:lang w:val="kk-KZ"/>
              </w:rPr>
            </w:pPr>
            <w:r w:rsidRPr="00DA62F0">
              <w:rPr>
                <w:rStyle w:val="y2iqfc"/>
                <w:rFonts w:ascii="inherit" w:hAnsi="inherit"/>
                <w:color w:val="202124"/>
                <w:sz w:val="24"/>
                <w:szCs w:val="24"/>
                <w:lang w:val="kk-KZ"/>
              </w:rPr>
              <w:t>Жазуы түсініксіз, мазмұнын қадағалау қиын. APA стилін ұстануда көптеген қателер бар.</w:t>
            </w:r>
          </w:p>
          <w:p w14:paraId="0F3C9839" w14:textId="77777777" w:rsidR="00DA62F0" w:rsidRPr="00DA62F0" w:rsidRDefault="00DA62F0" w:rsidP="00DA62F0">
            <w:pPr>
              <w:textAlignment w:val="baseline"/>
              <w:rPr>
                <w:lang w:val="kk-KZ" w:eastAsia="ru-RU"/>
              </w:rPr>
            </w:pPr>
          </w:p>
        </w:tc>
      </w:tr>
    </w:tbl>
    <w:p w14:paraId="3648DE09" w14:textId="77777777" w:rsidR="00DA62F0" w:rsidRPr="009B3DDD" w:rsidRDefault="00DA62F0" w:rsidP="00DA62F0">
      <w:pPr>
        <w:jc w:val="both"/>
        <w:textAlignment w:val="baseline"/>
        <w:rPr>
          <w:lang w:val="kk-KZ" w:eastAsia="ru-RU"/>
        </w:rPr>
      </w:pPr>
    </w:p>
    <w:p w14:paraId="42811698" w14:textId="1756D6F3" w:rsidR="00697136" w:rsidRPr="00697136" w:rsidRDefault="00697136" w:rsidP="00697136">
      <w:pPr>
        <w:pStyle w:val="HTML"/>
        <w:shd w:val="clear" w:color="auto" w:fill="F8F9FA"/>
        <w:rPr>
          <w:rFonts w:ascii="Times New Roman" w:hAnsi="Times New Roman" w:cs="Times New Roman"/>
          <w:color w:val="202124"/>
          <w:sz w:val="24"/>
          <w:szCs w:val="24"/>
        </w:rPr>
      </w:pPr>
      <w:r w:rsidRPr="007F1253">
        <w:rPr>
          <w:rFonts w:ascii="Times New Roman" w:hAnsi="Times New Roman" w:cs="Times New Roman"/>
          <w:b/>
          <w:sz w:val="24"/>
          <w:szCs w:val="24"/>
          <w:lang w:val="kk-KZ"/>
        </w:rPr>
        <w:t>БӨЖ</w:t>
      </w:r>
      <w:r w:rsidR="00DA62F0" w:rsidRPr="007F1253">
        <w:rPr>
          <w:rFonts w:ascii="Times New Roman" w:hAnsi="Times New Roman" w:cs="Times New Roman"/>
          <w:b/>
          <w:sz w:val="24"/>
          <w:szCs w:val="24"/>
          <w:lang w:val="kk-KZ"/>
        </w:rPr>
        <w:t xml:space="preserve"> 2.  </w:t>
      </w:r>
      <w:r w:rsidRPr="00697136">
        <w:rPr>
          <w:rStyle w:val="y2iqfc"/>
          <w:rFonts w:ascii="Times New Roman" w:hAnsi="Times New Roman" w:cs="Times New Roman"/>
          <w:color w:val="202124"/>
          <w:sz w:val="24"/>
          <w:szCs w:val="24"/>
          <w:lang w:val="kk-KZ"/>
        </w:rPr>
        <w:t>Жинақтарды оқу Лаврентьев А.Н. «Дизайн тарихы», Locks F. «Қаптама және экология». Презентация дайындау – «Отандық баспа ісі дамуының тарихи аспектілері» (ҚР 100% 14%)</w:t>
      </w:r>
    </w:p>
    <w:p w14:paraId="18B6CF89" w14:textId="00547CF9" w:rsidR="00DA62F0" w:rsidRPr="006342E4" w:rsidRDefault="00697136" w:rsidP="00697136">
      <w:pPr>
        <w:pStyle w:val="afe"/>
        <w:jc w:val="both"/>
      </w:pPr>
      <w:r w:rsidRPr="006342E4">
        <w:t xml:space="preserve">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6"/>
        <w:gridCol w:w="2752"/>
        <w:gridCol w:w="3407"/>
        <w:gridCol w:w="3357"/>
      </w:tblGrid>
      <w:tr w:rsidR="00A60F5A" w:rsidRPr="006342E4" w14:paraId="539EF4BE" w14:textId="77777777" w:rsidTr="00C965AA">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71D9D6" w14:textId="70FFCC19"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045DD29" w14:textId="2DE32062"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12-15</w:t>
            </w:r>
          </w:p>
          <w:p w14:paraId="3ABEB6EB" w14:textId="33422DF6"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7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E9F576" w14:textId="52E54323"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7-11</w:t>
            </w:r>
          </w:p>
          <w:p w14:paraId="417C167C" w14:textId="067A6119"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0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EBBC86" w14:textId="027E8749"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4-6</w:t>
            </w:r>
          </w:p>
          <w:p w14:paraId="507766F7" w14:textId="31AC1C40"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C4863D" w14:textId="3273CF76"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0FB5FC5B" w14:textId="385E9479"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DA62F0" w:rsidRPr="006342E4" w14:paraId="45EFC0AB" w14:textId="77777777" w:rsidTr="00C965AA">
        <w:trPr>
          <w:trHeight w:val="300"/>
        </w:trPr>
        <w:tc>
          <w:tcPr>
            <w:tcW w:w="2514" w:type="dxa"/>
            <w:tcBorders>
              <w:top w:val="single" w:sz="6" w:space="0" w:color="auto"/>
              <w:left w:val="single" w:sz="6" w:space="0" w:color="auto"/>
              <w:bottom w:val="single" w:sz="6" w:space="0" w:color="auto"/>
              <w:right w:val="single" w:sz="6" w:space="0" w:color="auto"/>
            </w:tcBorders>
            <w:hideMark/>
          </w:tcPr>
          <w:p w14:paraId="025A3EEE" w14:textId="77777777" w:rsidR="00697136" w:rsidRPr="00697136" w:rsidRDefault="00697136" w:rsidP="00697136">
            <w:pPr>
              <w:pStyle w:val="paragraph"/>
              <w:spacing w:before="0" w:beforeAutospacing="0" w:after="0" w:afterAutospacing="0"/>
              <w:textAlignment w:val="baseline"/>
              <w:rPr>
                <w:bCs/>
                <w:lang w:eastAsia="en-US"/>
              </w:rPr>
            </w:pPr>
          </w:p>
          <w:p w14:paraId="33C6B630" w14:textId="77777777" w:rsidR="00697136" w:rsidRPr="00697136" w:rsidRDefault="00697136" w:rsidP="00697136">
            <w:pPr>
              <w:pStyle w:val="HTML"/>
              <w:shd w:val="clear" w:color="auto" w:fill="F8F9FA"/>
              <w:rPr>
                <w:rStyle w:val="y2iqfc"/>
                <w:rFonts w:ascii="inherit" w:hAnsi="inherit"/>
                <w:color w:val="202124"/>
                <w:sz w:val="24"/>
                <w:szCs w:val="24"/>
                <w:lang w:val="kk-KZ"/>
              </w:rPr>
            </w:pPr>
          </w:p>
          <w:p w14:paraId="5D49B996" w14:textId="1E295C4D" w:rsidR="00697136" w:rsidRPr="00697136" w:rsidRDefault="00697136" w:rsidP="00697136">
            <w:pPr>
              <w:pStyle w:val="HTML"/>
              <w:shd w:val="clear" w:color="auto" w:fill="F8F9FA"/>
              <w:rPr>
                <w:rFonts w:ascii="inherit" w:hAnsi="inherit"/>
                <w:b/>
                <w:color w:val="202124"/>
                <w:sz w:val="24"/>
                <w:szCs w:val="24"/>
                <w:lang w:val="kk-KZ"/>
              </w:rPr>
            </w:pPr>
            <w:r w:rsidRPr="00697136">
              <w:rPr>
                <w:rStyle w:val="y2iqfc"/>
                <w:rFonts w:ascii="inherit" w:hAnsi="inherit"/>
                <w:b/>
                <w:color w:val="202124"/>
                <w:sz w:val="24"/>
                <w:szCs w:val="24"/>
                <w:lang w:val="kk-KZ"/>
              </w:rPr>
              <w:t>Пәннің материалын түсіну, жалпылау және жүйелеу қабілеті.</w:t>
            </w:r>
          </w:p>
          <w:p w14:paraId="4BD58279" w14:textId="6C5E8D29" w:rsidR="00697136" w:rsidRPr="00697136" w:rsidRDefault="00697136" w:rsidP="00697136">
            <w:pPr>
              <w:pStyle w:val="paragraph"/>
              <w:spacing w:before="0" w:beforeAutospacing="0" w:after="0" w:afterAutospacing="0"/>
              <w:textAlignment w:val="baseline"/>
              <w:rPr>
                <w:bCs/>
                <w:lang w:val="kk-KZ" w:eastAsia="en-US"/>
              </w:rPr>
            </w:pPr>
          </w:p>
        </w:tc>
        <w:tc>
          <w:tcPr>
            <w:tcW w:w="2806" w:type="dxa"/>
            <w:tcBorders>
              <w:top w:val="single" w:sz="6" w:space="0" w:color="auto"/>
              <w:left w:val="single" w:sz="6" w:space="0" w:color="auto"/>
              <w:bottom w:val="single" w:sz="6" w:space="0" w:color="auto"/>
              <w:right w:val="single" w:sz="6" w:space="0" w:color="auto"/>
            </w:tcBorders>
            <w:hideMark/>
          </w:tcPr>
          <w:p w14:paraId="01726F6D" w14:textId="77777777" w:rsidR="00697136" w:rsidRPr="00697136" w:rsidRDefault="00697136" w:rsidP="00697136">
            <w:pPr>
              <w:pStyle w:val="HTML"/>
              <w:shd w:val="clear" w:color="auto" w:fill="F8F9FA"/>
              <w:rPr>
                <w:rStyle w:val="y2iqfc"/>
                <w:rFonts w:ascii="inherit" w:hAnsi="inherit"/>
                <w:color w:val="202124"/>
                <w:sz w:val="24"/>
                <w:szCs w:val="24"/>
                <w:lang w:val="kk-KZ"/>
              </w:rPr>
            </w:pPr>
          </w:p>
          <w:p w14:paraId="2FF13F4D" w14:textId="5AA83126" w:rsidR="00697136" w:rsidRPr="00697136" w:rsidRDefault="00697136" w:rsidP="00697136">
            <w:pPr>
              <w:pStyle w:val="HTML"/>
              <w:shd w:val="clear" w:color="auto" w:fill="F8F9FA"/>
              <w:rPr>
                <w:rFonts w:ascii="inherit" w:hAnsi="inherit"/>
                <w:color w:val="202124"/>
                <w:sz w:val="24"/>
                <w:szCs w:val="24"/>
                <w:lang w:val="kk-KZ"/>
              </w:rPr>
            </w:pPr>
            <w:r w:rsidRPr="00697136">
              <w:rPr>
                <w:rStyle w:val="y2iqfc"/>
                <w:rFonts w:ascii="inherit" w:hAnsi="inherit"/>
                <w:color w:val="202124"/>
                <w:sz w:val="24"/>
                <w:szCs w:val="24"/>
                <w:lang w:val="kk-KZ"/>
              </w:rPr>
              <w:t>Бағдарламалық материалды түсіну, тақырыптың толық көрінісі бар,</w:t>
            </w:r>
          </w:p>
          <w:p w14:paraId="58FB4AC6" w14:textId="2DDECAAF" w:rsidR="00697136" w:rsidRPr="00697136" w:rsidRDefault="00697136" w:rsidP="00697136">
            <w:pPr>
              <w:pStyle w:val="paragraph"/>
              <w:spacing w:before="0" w:beforeAutospacing="0" w:after="0" w:afterAutospacing="0"/>
              <w:jc w:val="both"/>
              <w:textAlignment w:val="baseline"/>
              <w:rPr>
                <w:rStyle w:val="eop"/>
                <w:lang w:val="kk-KZ"/>
              </w:rPr>
            </w:pPr>
          </w:p>
        </w:tc>
        <w:tc>
          <w:tcPr>
            <w:tcW w:w="2752" w:type="dxa"/>
            <w:tcBorders>
              <w:top w:val="single" w:sz="6" w:space="0" w:color="auto"/>
              <w:left w:val="single" w:sz="6" w:space="0" w:color="auto"/>
              <w:bottom w:val="single" w:sz="6" w:space="0" w:color="auto"/>
              <w:right w:val="single" w:sz="6" w:space="0" w:color="auto"/>
            </w:tcBorders>
            <w:hideMark/>
          </w:tcPr>
          <w:p w14:paraId="10320CBB" w14:textId="77777777" w:rsidR="00697136" w:rsidRPr="00697136" w:rsidRDefault="00697136" w:rsidP="00697136">
            <w:pPr>
              <w:pStyle w:val="HTML"/>
              <w:shd w:val="clear" w:color="auto" w:fill="F8F9FA"/>
              <w:rPr>
                <w:rStyle w:val="y2iqfc"/>
                <w:rFonts w:ascii="inherit" w:hAnsi="inherit"/>
                <w:color w:val="202124"/>
                <w:sz w:val="24"/>
                <w:szCs w:val="24"/>
                <w:lang w:val="kk-KZ"/>
              </w:rPr>
            </w:pPr>
          </w:p>
          <w:p w14:paraId="1B93DB1A" w14:textId="694827F7" w:rsidR="00697136" w:rsidRPr="00697136" w:rsidRDefault="00697136" w:rsidP="00697136">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 материалының жалпы түсінігі.</w:t>
            </w:r>
          </w:p>
          <w:p w14:paraId="3B708092" w14:textId="7E36A1EE" w:rsidR="00697136" w:rsidRPr="00697136" w:rsidRDefault="00697136" w:rsidP="00697136">
            <w:pPr>
              <w:pStyle w:val="paragraph"/>
              <w:spacing w:before="0" w:beforeAutospacing="0" w:after="0" w:afterAutospacing="0"/>
              <w:jc w:val="both"/>
              <w:textAlignment w:val="baseline"/>
            </w:pPr>
          </w:p>
        </w:tc>
        <w:tc>
          <w:tcPr>
            <w:tcW w:w="3407" w:type="dxa"/>
            <w:tcBorders>
              <w:top w:val="single" w:sz="6" w:space="0" w:color="auto"/>
              <w:left w:val="single" w:sz="6" w:space="0" w:color="auto"/>
              <w:bottom w:val="single" w:sz="6" w:space="0" w:color="auto"/>
              <w:right w:val="single" w:sz="6" w:space="0" w:color="auto"/>
            </w:tcBorders>
            <w:hideMark/>
          </w:tcPr>
          <w:p w14:paraId="04045AED" w14:textId="77777777" w:rsidR="00697136" w:rsidRPr="00697136" w:rsidRDefault="00697136" w:rsidP="00697136">
            <w:pPr>
              <w:pStyle w:val="paragraph"/>
              <w:spacing w:before="0" w:beforeAutospacing="0" w:after="0" w:afterAutospacing="0"/>
              <w:jc w:val="both"/>
              <w:textAlignment w:val="baseline"/>
            </w:pPr>
          </w:p>
          <w:p w14:paraId="6F0BBD3A" w14:textId="77777777" w:rsidR="00697136" w:rsidRPr="00697136" w:rsidRDefault="00697136" w:rsidP="00697136">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Бағдарламалық материалдың қайнар көздерін түсінудің шектеулілігі, сөздердегі дәлсіздіктер, қателер.</w:t>
            </w:r>
          </w:p>
          <w:p w14:paraId="6601376E" w14:textId="7F233064" w:rsidR="00697136" w:rsidRPr="00697136" w:rsidRDefault="00697136" w:rsidP="00697136">
            <w:pPr>
              <w:pStyle w:val="paragraph"/>
              <w:spacing w:before="0" w:beforeAutospacing="0" w:after="0" w:afterAutospacing="0"/>
              <w:jc w:val="both"/>
              <w:textAlignment w:val="baseline"/>
              <w:rPr>
                <w:lang w:eastAsia="en-US"/>
              </w:rPr>
            </w:pPr>
          </w:p>
        </w:tc>
        <w:tc>
          <w:tcPr>
            <w:tcW w:w="3357" w:type="dxa"/>
            <w:tcBorders>
              <w:top w:val="single" w:sz="6" w:space="0" w:color="auto"/>
              <w:left w:val="single" w:sz="6" w:space="0" w:color="auto"/>
              <w:bottom w:val="single" w:sz="6" w:space="0" w:color="auto"/>
              <w:right w:val="single" w:sz="6" w:space="0" w:color="auto"/>
            </w:tcBorders>
            <w:hideMark/>
          </w:tcPr>
          <w:p w14:paraId="505C9C11" w14:textId="77777777" w:rsidR="00DA62F0" w:rsidRPr="00697136" w:rsidRDefault="00DA62F0" w:rsidP="00697136">
            <w:pPr>
              <w:pStyle w:val="paragraph"/>
              <w:spacing w:before="0" w:beforeAutospacing="0" w:after="0" w:afterAutospacing="0"/>
              <w:jc w:val="both"/>
              <w:textAlignment w:val="baseline"/>
              <w:rPr>
                <w:lang w:eastAsia="en-US"/>
              </w:rPr>
            </w:pPr>
          </w:p>
          <w:p w14:paraId="0E227326" w14:textId="77777777" w:rsidR="00697136" w:rsidRPr="00697136" w:rsidRDefault="00697136" w:rsidP="00697136">
            <w:pPr>
              <w:pStyle w:val="HTML"/>
              <w:shd w:val="clear" w:color="auto" w:fill="F8F9FA"/>
              <w:rPr>
                <w:rFonts w:ascii="inherit" w:hAnsi="inherit"/>
                <w:color w:val="202124"/>
                <w:sz w:val="24"/>
                <w:szCs w:val="24"/>
              </w:rPr>
            </w:pPr>
            <w:r w:rsidRPr="00697136">
              <w:rPr>
                <w:rStyle w:val="y2iqfc"/>
                <w:rFonts w:ascii="inherit" w:hAnsi="inherit"/>
                <w:color w:val="202124"/>
                <w:sz w:val="24"/>
                <w:szCs w:val="24"/>
                <w:lang w:val="kk-KZ"/>
              </w:rPr>
              <w:t>Бағдарламалық материалдың жеке бөлімдерін түсінбеу елеулі қателерге немесе плагиатқа жол береді.</w:t>
            </w:r>
          </w:p>
          <w:p w14:paraId="577BDD90" w14:textId="31CE3F3C" w:rsidR="00697136" w:rsidRPr="00697136" w:rsidRDefault="00697136" w:rsidP="00697136">
            <w:pPr>
              <w:pStyle w:val="paragraph"/>
              <w:spacing w:before="0" w:beforeAutospacing="0" w:after="0" w:afterAutospacing="0"/>
              <w:jc w:val="both"/>
              <w:textAlignment w:val="baseline"/>
              <w:rPr>
                <w:lang w:eastAsia="en-US"/>
              </w:rPr>
            </w:pPr>
          </w:p>
        </w:tc>
      </w:tr>
      <w:tr w:rsidR="00DA62F0" w:rsidRPr="006342E4" w14:paraId="0F99EEAC" w14:textId="77777777" w:rsidTr="00C965AA">
        <w:trPr>
          <w:trHeight w:val="1120"/>
        </w:trPr>
        <w:tc>
          <w:tcPr>
            <w:tcW w:w="2514" w:type="dxa"/>
            <w:tcBorders>
              <w:top w:val="single" w:sz="6" w:space="0" w:color="auto"/>
              <w:left w:val="single" w:sz="6" w:space="0" w:color="auto"/>
              <w:bottom w:val="single" w:sz="6" w:space="0" w:color="auto"/>
              <w:right w:val="single" w:sz="6" w:space="0" w:color="auto"/>
            </w:tcBorders>
            <w:hideMark/>
          </w:tcPr>
          <w:p w14:paraId="1C0E3B62" w14:textId="77777777" w:rsidR="00043FDC" w:rsidRPr="00043FDC" w:rsidRDefault="00043FDC" w:rsidP="00043FDC">
            <w:pPr>
              <w:pStyle w:val="HTML"/>
              <w:shd w:val="clear" w:color="auto" w:fill="F8F9FA"/>
              <w:rPr>
                <w:rStyle w:val="y2iqfc"/>
                <w:rFonts w:ascii="inherit" w:hAnsi="inherit"/>
                <w:b/>
                <w:color w:val="202124"/>
                <w:sz w:val="24"/>
                <w:szCs w:val="24"/>
                <w:lang w:val="kk-KZ"/>
              </w:rPr>
            </w:pPr>
            <w:r w:rsidRPr="00043FDC">
              <w:rPr>
                <w:rStyle w:val="y2iqfc"/>
                <w:rFonts w:ascii="inherit" w:hAnsi="inherit"/>
                <w:b/>
                <w:color w:val="202124"/>
                <w:sz w:val="24"/>
                <w:szCs w:val="24"/>
                <w:lang w:val="kk-KZ"/>
              </w:rPr>
              <w:t>Бағдарламалық материалды таныстыру</w:t>
            </w:r>
          </w:p>
          <w:p w14:paraId="19BF346B" w14:textId="0A9F5033" w:rsidR="00043FDC" w:rsidRPr="006342E4" w:rsidRDefault="00043FDC" w:rsidP="00DA62F0">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26D3E7CD" w14:textId="77777777" w:rsidR="00043FDC" w:rsidRPr="00043FDC" w:rsidRDefault="00043FDC" w:rsidP="00043FDC">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Жүйелі, сауатты және логикалық үйлесімді баяндау.</w:t>
            </w:r>
          </w:p>
          <w:p w14:paraId="574AAD9C" w14:textId="132252EC" w:rsidR="00DA62F0" w:rsidRPr="00043FDC" w:rsidRDefault="00DA62F0" w:rsidP="00DA62F0">
            <w:pPr>
              <w:pStyle w:val="paragraph"/>
              <w:spacing w:before="0" w:beforeAutospacing="0" w:after="0" w:afterAutospacing="0"/>
              <w:jc w:val="both"/>
              <w:textAlignment w:val="baseline"/>
              <w:rPr>
                <w:lang w:val="kk-KZ"/>
              </w:rPr>
            </w:pPr>
          </w:p>
        </w:tc>
        <w:tc>
          <w:tcPr>
            <w:tcW w:w="2752" w:type="dxa"/>
            <w:tcBorders>
              <w:top w:val="single" w:sz="6" w:space="0" w:color="auto"/>
              <w:left w:val="single" w:sz="6" w:space="0" w:color="auto"/>
              <w:bottom w:val="single" w:sz="6" w:space="0" w:color="auto"/>
              <w:right w:val="single" w:sz="6" w:space="0" w:color="auto"/>
            </w:tcBorders>
            <w:hideMark/>
          </w:tcPr>
          <w:p w14:paraId="66F3111C" w14:textId="1C49765B" w:rsidR="00DA62F0" w:rsidRPr="006342E4" w:rsidRDefault="00043FDC" w:rsidP="00DA62F0">
            <w:pPr>
              <w:pStyle w:val="paragraph"/>
              <w:spacing w:before="0" w:beforeAutospacing="0" w:after="0" w:afterAutospacing="0"/>
              <w:jc w:val="both"/>
              <w:textAlignment w:val="baseline"/>
              <w:rPr>
                <w:lang w:eastAsia="en-US"/>
              </w:rPr>
            </w:pPr>
            <w:r w:rsidRPr="00043FDC">
              <w:rPr>
                <w:rStyle w:val="y2iqfc"/>
                <w:rFonts w:ascii="inherit" w:hAnsi="inherit"/>
                <w:color w:val="202124"/>
                <w:lang w:val="kk-KZ"/>
              </w:rPr>
              <w:t>Жалпы, материалды сауатты орналастыру және баяндау.</w:t>
            </w:r>
          </w:p>
        </w:tc>
        <w:tc>
          <w:tcPr>
            <w:tcW w:w="3407" w:type="dxa"/>
            <w:tcBorders>
              <w:top w:val="single" w:sz="6" w:space="0" w:color="auto"/>
              <w:left w:val="single" w:sz="6" w:space="0" w:color="auto"/>
              <w:bottom w:val="single" w:sz="6" w:space="0" w:color="auto"/>
              <w:right w:val="single" w:sz="6" w:space="0" w:color="auto"/>
            </w:tcBorders>
            <w:hideMark/>
          </w:tcPr>
          <w:p w14:paraId="2D65F94B" w14:textId="77777777" w:rsidR="00043FDC" w:rsidRPr="00043FDC" w:rsidRDefault="00043FDC" w:rsidP="00043FDC">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Бағдарламалық материалды баяндаудағы сәйкессіздік.</w:t>
            </w:r>
          </w:p>
          <w:p w14:paraId="15E45E67" w14:textId="59B5C57C" w:rsidR="00DA62F0" w:rsidRPr="006342E4" w:rsidRDefault="00DA62F0" w:rsidP="00DA62F0">
            <w:pPr>
              <w:pStyle w:val="paragraph"/>
              <w:spacing w:before="0" w:beforeAutospacing="0" w:after="0" w:afterAutospacing="0"/>
              <w:jc w:val="both"/>
              <w:textAlignment w:val="baseline"/>
            </w:pPr>
          </w:p>
        </w:tc>
        <w:tc>
          <w:tcPr>
            <w:tcW w:w="3357" w:type="dxa"/>
            <w:tcBorders>
              <w:top w:val="single" w:sz="6" w:space="0" w:color="auto"/>
              <w:left w:val="single" w:sz="6" w:space="0" w:color="auto"/>
              <w:bottom w:val="single" w:sz="6" w:space="0" w:color="auto"/>
              <w:right w:val="single" w:sz="6" w:space="0" w:color="auto"/>
            </w:tcBorders>
            <w:hideMark/>
          </w:tcPr>
          <w:p w14:paraId="6931C974" w14:textId="77777777" w:rsidR="00043FDC" w:rsidRPr="00043FDC" w:rsidRDefault="00043FDC" w:rsidP="00043FDC">
            <w:pPr>
              <w:pStyle w:val="HTML"/>
              <w:shd w:val="clear" w:color="auto" w:fill="F8F9FA"/>
              <w:rPr>
                <w:rStyle w:val="y2iqfc"/>
                <w:rFonts w:ascii="inherit" w:hAnsi="inherit"/>
                <w:color w:val="202124"/>
                <w:sz w:val="24"/>
                <w:szCs w:val="24"/>
                <w:lang w:val="kk-KZ"/>
              </w:rPr>
            </w:pPr>
            <w:r w:rsidRPr="00043FDC">
              <w:rPr>
                <w:rStyle w:val="y2iqfc"/>
                <w:rFonts w:ascii="inherit" w:hAnsi="inherit"/>
                <w:color w:val="202124"/>
                <w:sz w:val="24"/>
                <w:szCs w:val="24"/>
                <w:lang w:val="kk-KZ"/>
              </w:rPr>
              <w:t>Маңызды қателер, плагиат анықталды.</w:t>
            </w:r>
          </w:p>
          <w:p w14:paraId="7506593A" w14:textId="05C4C7CD" w:rsidR="00DA62F0" w:rsidRPr="006342E4" w:rsidRDefault="00DA62F0" w:rsidP="00DA62F0">
            <w:pPr>
              <w:pStyle w:val="paragraph"/>
              <w:spacing w:before="0" w:beforeAutospacing="0" w:after="0" w:afterAutospacing="0"/>
              <w:jc w:val="both"/>
              <w:textAlignment w:val="baseline"/>
            </w:pPr>
          </w:p>
        </w:tc>
      </w:tr>
      <w:tr w:rsidR="00DA62F0" w:rsidRPr="006342E4" w14:paraId="6ECC146D" w14:textId="77777777" w:rsidTr="00C965AA">
        <w:trPr>
          <w:trHeight w:val="300"/>
        </w:trPr>
        <w:tc>
          <w:tcPr>
            <w:tcW w:w="2514" w:type="dxa"/>
            <w:tcBorders>
              <w:top w:val="single" w:sz="6" w:space="0" w:color="auto"/>
              <w:left w:val="single" w:sz="6" w:space="0" w:color="auto"/>
              <w:bottom w:val="single" w:sz="6" w:space="0" w:color="auto"/>
              <w:right w:val="single" w:sz="6" w:space="0" w:color="auto"/>
            </w:tcBorders>
            <w:hideMark/>
          </w:tcPr>
          <w:p w14:paraId="44E631D7" w14:textId="77777777" w:rsidR="00697136" w:rsidRPr="00043FDC" w:rsidRDefault="00697136" w:rsidP="00043FDC">
            <w:pPr>
              <w:pStyle w:val="HTML"/>
              <w:shd w:val="clear" w:color="auto" w:fill="F8F9FA"/>
              <w:rPr>
                <w:rFonts w:ascii="inherit" w:hAnsi="inherit"/>
                <w:b/>
                <w:color w:val="202124"/>
                <w:sz w:val="24"/>
                <w:szCs w:val="24"/>
              </w:rPr>
            </w:pPr>
            <w:r w:rsidRPr="00043FDC">
              <w:rPr>
                <w:rStyle w:val="y2iqfc"/>
                <w:rFonts w:ascii="inherit" w:hAnsi="inherit"/>
                <w:b/>
                <w:color w:val="202124"/>
                <w:sz w:val="24"/>
                <w:szCs w:val="24"/>
                <w:lang w:val="kk-KZ"/>
              </w:rPr>
              <w:lastRenderedPageBreak/>
              <w:t>ID дамуының тарихи аспектілерін зерттеу</w:t>
            </w:r>
          </w:p>
          <w:p w14:paraId="1F6605D7" w14:textId="5484D80C" w:rsidR="00697136" w:rsidRPr="00043FDC" w:rsidRDefault="00697136" w:rsidP="00043FDC">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4FEF5952" w14:textId="77777777" w:rsidR="00043FDC" w:rsidRPr="00043FDC" w:rsidRDefault="00043FDC" w:rsidP="00043FDC">
            <w:pPr>
              <w:pStyle w:val="paragraph"/>
              <w:spacing w:before="0" w:beforeAutospacing="0" w:after="0" w:afterAutospacing="0"/>
              <w:jc w:val="both"/>
              <w:textAlignment w:val="baseline"/>
              <w:rPr>
                <w:rStyle w:val="eop"/>
              </w:rPr>
            </w:pPr>
          </w:p>
          <w:p w14:paraId="6623678C" w14:textId="77777777" w:rsidR="00043FDC" w:rsidRPr="00043FDC" w:rsidRDefault="00043FDC" w:rsidP="00043FDC">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Ғылыми-теориялық және әдістемелік талаптарды сақтай отырып, зерттеу жұмыстарын жүргізе білу.</w:t>
            </w:r>
          </w:p>
          <w:p w14:paraId="27FADC47" w14:textId="4D4E4D11" w:rsidR="00DA62F0" w:rsidRPr="00043FDC" w:rsidRDefault="00DA62F0" w:rsidP="00043FDC">
            <w:pPr>
              <w:pStyle w:val="paragraph"/>
              <w:spacing w:before="0" w:beforeAutospacing="0" w:after="0" w:afterAutospacing="0"/>
              <w:jc w:val="both"/>
              <w:textAlignment w:val="baseline"/>
              <w:rPr>
                <w:rStyle w:val="eop"/>
              </w:rPr>
            </w:pPr>
            <w:r w:rsidRPr="00043FDC">
              <w:rPr>
                <w:rStyle w:val="eop"/>
              </w:rPr>
              <w:t>.</w:t>
            </w:r>
          </w:p>
        </w:tc>
        <w:tc>
          <w:tcPr>
            <w:tcW w:w="2752" w:type="dxa"/>
            <w:tcBorders>
              <w:top w:val="single" w:sz="6" w:space="0" w:color="auto"/>
              <w:left w:val="single" w:sz="6" w:space="0" w:color="auto"/>
              <w:bottom w:val="single" w:sz="6" w:space="0" w:color="auto"/>
              <w:right w:val="single" w:sz="6" w:space="0" w:color="auto"/>
            </w:tcBorders>
            <w:hideMark/>
          </w:tcPr>
          <w:p w14:paraId="508FA9E9" w14:textId="77777777" w:rsidR="00043FDC" w:rsidRPr="00043FDC" w:rsidRDefault="00043FDC" w:rsidP="00043FDC">
            <w:pPr>
              <w:pStyle w:val="paragraph"/>
              <w:spacing w:before="0" w:beforeAutospacing="0" w:after="0" w:afterAutospacing="0"/>
              <w:jc w:val="both"/>
              <w:textAlignment w:val="baseline"/>
              <w:rPr>
                <w:rStyle w:val="eop"/>
              </w:rPr>
            </w:pPr>
          </w:p>
          <w:p w14:paraId="6FA6AF8D" w14:textId="77777777" w:rsidR="00043FDC" w:rsidRPr="00043FDC" w:rsidRDefault="00043FDC" w:rsidP="00043FDC">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Кейбір ғылыми-теориялық және әдістемелік талаптарды сақтай отырып, зерттеу жұмыстарын жүргізе білу.</w:t>
            </w:r>
          </w:p>
          <w:p w14:paraId="5DE15B18" w14:textId="4E0FD5F3" w:rsidR="00043FDC" w:rsidRPr="00043FDC" w:rsidRDefault="00043FDC" w:rsidP="00043FDC">
            <w:pPr>
              <w:pStyle w:val="paragraph"/>
              <w:spacing w:before="0" w:beforeAutospacing="0" w:after="0" w:afterAutospacing="0"/>
              <w:jc w:val="both"/>
              <w:textAlignment w:val="baseline"/>
              <w:rPr>
                <w:lang w:val="kk-KZ"/>
              </w:rPr>
            </w:pPr>
          </w:p>
        </w:tc>
        <w:tc>
          <w:tcPr>
            <w:tcW w:w="3407" w:type="dxa"/>
            <w:tcBorders>
              <w:top w:val="single" w:sz="6" w:space="0" w:color="auto"/>
              <w:left w:val="single" w:sz="6" w:space="0" w:color="auto"/>
              <w:bottom w:val="single" w:sz="6" w:space="0" w:color="auto"/>
              <w:right w:val="single" w:sz="6" w:space="0" w:color="auto"/>
            </w:tcBorders>
            <w:hideMark/>
          </w:tcPr>
          <w:p w14:paraId="72EB6032" w14:textId="77777777" w:rsidR="00043FDC" w:rsidRPr="00043FDC" w:rsidRDefault="00043FDC" w:rsidP="00043FDC">
            <w:pPr>
              <w:pStyle w:val="paragraph"/>
              <w:spacing w:before="0" w:beforeAutospacing="0" w:after="0" w:afterAutospacing="0"/>
              <w:jc w:val="both"/>
              <w:textAlignment w:val="baseline"/>
            </w:pPr>
          </w:p>
          <w:p w14:paraId="3AE8EB46"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Ғылыми-теориялық және әдістемелік талаптардың минимумын сақтай отырып, зерттеу жұмыстарын жүргізу мүмкіндігі.</w:t>
            </w:r>
          </w:p>
          <w:p w14:paraId="2970969D" w14:textId="2ABB6A57" w:rsidR="00043FDC" w:rsidRPr="00043FDC" w:rsidRDefault="00043FDC" w:rsidP="00043FDC">
            <w:pPr>
              <w:pStyle w:val="paragraph"/>
              <w:spacing w:before="0" w:beforeAutospacing="0" w:after="0" w:afterAutospacing="0"/>
              <w:jc w:val="both"/>
              <w:textAlignment w:val="baseline"/>
              <w:rPr>
                <w:lang w:eastAsia="en-US"/>
              </w:rPr>
            </w:pPr>
          </w:p>
        </w:tc>
        <w:tc>
          <w:tcPr>
            <w:tcW w:w="3357" w:type="dxa"/>
            <w:tcBorders>
              <w:top w:val="single" w:sz="6" w:space="0" w:color="auto"/>
              <w:left w:val="single" w:sz="6" w:space="0" w:color="auto"/>
              <w:bottom w:val="single" w:sz="6" w:space="0" w:color="auto"/>
              <w:right w:val="single" w:sz="6" w:space="0" w:color="auto"/>
            </w:tcBorders>
            <w:hideMark/>
          </w:tcPr>
          <w:p w14:paraId="45E89D0F" w14:textId="77777777" w:rsidR="00043FDC" w:rsidRPr="00043FDC" w:rsidRDefault="00043FDC" w:rsidP="00043FDC">
            <w:pPr>
              <w:pStyle w:val="paragraph"/>
              <w:spacing w:before="0" w:beforeAutospacing="0" w:after="0" w:afterAutospacing="0"/>
              <w:jc w:val="both"/>
              <w:textAlignment w:val="baseline"/>
            </w:pPr>
          </w:p>
          <w:p w14:paraId="375415EC"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Зерттеу жүргізілмеген, өрескел қателермен, плагиатпен жүргізілген.</w:t>
            </w:r>
          </w:p>
          <w:p w14:paraId="5F4ED847" w14:textId="601CA4BC" w:rsidR="00043FDC" w:rsidRPr="00043FDC" w:rsidRDefault="00043FDC" w:rsidP="00043FDC">
            <w:pPr>
              <w:pStyle w:val="paragraph"/>
              <w:spacing w:before="0" w:beforeAutospacing="0" w:after="0" w:afterAutospacing="0"/>
              <w:jc w:val="both"/>
              <w:textAlignment w:val="baseline"/>
            </w:pPr>
          </w:p>
        </w:tc>
      </w:tr>
      <w:tr w:rsidR="00DA62F0" w:rsidRPr="006342E4" w14:paraId="6F0EF3BC" w14:textId="77777777" w:rsidTr="00C965AA">
        <w:trPr>
          <w:trHeight w:val="300"/>
        </w:trPr>
        <w:tc>
          <w:tcPr>
            <w:tcW w:w="2514" w:type="dxa"/>
            <w:tcBorders>
              <w:top w:val="single" w:sz="6" w:space="0" w:color="auto"/>
              <w:left w:val="single" w:sz="6" w:space="0" w:color="auto"/>
              <w:bottom w:val="single" w:sz="6" w:space="0" w:color="auto"/>
              <w:right w:val="single" w:sz="6" w:space="0" w:color="auto"/>
            </w:tcBorders>
            <w:hideMark/>
          </w:tcPr>
          <w:p w14:paraId="15C32A81" w14:textId="77777777" w:rsidR="00043FDC" w:rsidRPr="00C965AA" w:rsidRDefault="00043FDC" w:rsidP="00043FDC">
            <w:pPr>
              <w:pStyle w:val="HTML"/>
              <w:shd w:val="clear" w:color="auto" w:fill="F8F9FA"/>
              <w:rPr>
                <w:rFonts w:ascii="inherit" w:hAnsi="inherit"/>
                <w:b/>
                <w:color w:val="202124"/>
                <w:sz w:val="24"/>
                <w:szCs w:val="24"/>
              </w:rPr>
            </w:pPr>
            <w:r w:rsidRPr="00C965AA">
              <w:rPr>
                <w:rStyle w:val="y2iqfc"/>
                <w:rFonts w:ascii="inherit" w:hAnsi="inherit"/>
                <w:b/>
                <w:color w:val="202124"/>
                <w:sz w:val="24"/>
                <w:szCs w:val="24"/>
                <w:lang w:val="kk-KZ"/>
              </w:rPr>
              <w:t>Әртүрлі елдердегі ИД дамуын бағалау</w:t>
            </w:r>
          </w:p>
          <w:p w14:paraId="2638845F" w14:textId="698C52D6" w:rsidR="00043FDC" w:rsidRPr="00043FDC" w:rsidRDefault="00043FDC" w:rsidP="00043FDC">
            <w:pPr>
              <w:pStyle w:val="paragraph"/>
              <w:spacing w:before="0" w:beforeAutospacing="0" w:after="0" w:afterAutospacing="0"/>
              <w:textAlignment w:val="baseline"/>
              <w:rPr>
                <w:b/>
                <w:bCs/>
                <w:lang w:eastAsia="en-US"/>
              </w:rPr>
            </w:pPr>
          </w:p>
        </w:tc>
        <w:tc>
          <w:tcPr>
            <w:tcW w:w="2806" w:type="dxa"/>
            <w:tcBorders>
              <w:top w:val="single" w:sz="6" w:space="0" w:color="auto"/>
              <w:left w:val="single" w:sz="6" w:space="0" w:color="auto"/>
              <w:bottom w:val="single" w:sz="6" w:space="0" w:color="auto"/>
              <w:right w:val="single" w:sz="6" w:space="0" w:color="auto"/>
            </w:tcBorders>
            <w:hideMark/>
          </w:tcPr>
          <w:p w14:paraId="415BE7C3" w14:textId="199AAFC8" w:rsidR="00043FDC" w:rsidRPr="00043FDC" w:rsidRDefault="00043FDC" w:rsidP="00043FDC">
            <w:pPr>
              <w:pStyle w:val="HTML"/>
              <w:shd w:val="clear" w:color="auto" w:fill="F8F9FA"/>
              <w:rPr>
                <w:rFonts w:ascii="inherit" w:hAnsi="inherit"/>
                <w:color w:val="202124"/>
                <w:sz w:val="24"/>
                <w:szCs w:val="24"/>
                <w:lang w:val="kk-KZ"/>
              </w:rPr>
            </w:pPr>
            <w:r w:rsidRPr="00043FDC">
              <w:rPr>
                <w:rStyle w:val="y2iqfc"/>
                <w:rFonts w:ascii="inherit" w:hAnsi="inherit"/>
                <w:color w:val="202124"/>
                <w:sz w:val="24"/>
                <w:szCs w:val="24"/>
                <w:lang w:val="kk-KZ"/>
              </w:rPr>
              <w:t>Тақырып үшін негізделген және іс жүзінде маңызды ұсыныстар.</w:t>
            </w:r>
          </w:p>
          <w:p w14:paraId="301D3AF9" w14:textId="44BD4537" w:rsidR="00043FDC" w:rsidRPr="00043FDC" w:rsidRDefault="00043FDC" w:rsidP="00043FDC">
            <w:pPr>
              <w:pStyle w:val="paragraph"/>
              <w:spacing w:before="0" w:beforeAutospacing="0" w:after="0" w:afterAutospacing="0"/>
              <w:jc w:val="both"/>
              <w:textAlignment w:val="baseline"/>
              <w:rPr>
                <w:lang w:eastAsia="en-US"/>
              </w:rPr>
            </w:pPr>
          </w:p>
        </w:tc>
        <w:tc>
          <w:tcPr>
            <w:tcW w:w="2752" w:type="dxa"/>
            <w:tcBorders>
              <w:top w:val="single" w:sz="6" w:space="0" w:color="auto"/>
              <w:left w:val="single" w:sz="6" w:space="0" w:color="auto"/>
              <w:bottom w:val="single" w:sz="6" w:space="0" w:color="auto"/>
              <w:right w:val="single" w:sz="6" w:space="0" w:color="auto"/>
            </w:tcBorders>
            <w:hideMark/>
          </w:tcPr>
          <w:p w14:paraId="33A2E8C1"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Жақсы, бірақ белгілі бір кемшіліктері бар презентация тақырыбы бойынша ұсыныстар берілген.</w:t>
            </w:r>
          </w:p>
          <w:p w14:paraId="6C6C3480" w14:textId="2E55C67A" w:rsidR="00043FDC" w:rsidRPr="00043FDC" w:rsidRDefault="00043FDC" w:rsidP="00043FDC">
            <w:pPr>
              <w:pStyle w:val="paragraph"/>
              <w:spacing w:before="0" w:beforeAutospacing="0" w:after="0" w:afterAutospacing="0"/>
              <w:jc w:val="both"/>
              <w:textAlignment w:val="baseline"/>
              <w:rPr>
                <w:rStyle w:val="eop"/>
              </w:rPr>
            </w:pPr>
          </w:p>
        </w:tc>
        <w:tc>
          <w:tcPr>
            <w:tcW w:w="3407" w:type="dxa"/>
            <w:tcBorders>
              <w:top w:val="single" w:sz="6" w:space="0" w:color="auto"/>
              <w:left w:val="single" w:sz="6" w:space="0" w:color="auto"/>
              <w:bottom w:val="single" w:sz="6" w:space="0" w:color="auto"/>
              <w:right w:val="single" w:sz="6" w:space="0" w:color="auto"/>
            </w:tcBorders>
            <w:hideMark/>
          </w:tcPr>
          <w:p w14:paraId="0D5E2E77"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Ұсынылған ұсыныстар әлсіз және тәжірибеге бағытталған емес.</w:t>
            </w:r>
          </w:p>
          <w:p w14:paraId="0E270EBC" w14:textId="320B7E26" w:rsidR="00043FDC" w:rsidRPr="00043FDC" w:rsidRDefault="00043FDC" w:rsidP="00043FDC">
            <w:pPr>
              <w:pStyle w:val="paragraph"/>
              <w:spacing w:before="0" w:beforeAutospacing="0" w:after="0" w:afterAutospacing="0"/>
              <w:jc w:val="both"/>
              <w:textAlignment w:val="baseline"/>
            </w:pPr>
          </w:p>
        </w:tc>
        <w:tc>
          <w:tcPr>
            <w:tcW w:w="3357" w:type="dxa"/>
            <w:tcBorders>
              <w:top w:val="single" w:sz="6" w:space="0" w:color="auto"/>
              <w:left w:val="single" w:sz="6" w:space="0" w:color="auto"/>
              <w:bottom w:val="single" w:sz="6" w:space="0" w:color="auto"/>
              <w:right w:val="single" w:sz="6" w:space="0" w:color="auto"/>
            </w:tcBorders>
            <w:hideMark/>
          </w:tcPr>
          <w:p w14:paraId="04ACD5AB" w14:textId="77777777" w:rsidR="00043FDC" w:rsidRPr="00043FDC" w:rsidRDefault="00043FDC" w:rsidP="00043FDC">
            <w:pPr>
              <w:pStyle w:val="HTML"/>
              <w:shd w:val="clear" w:color="auto" w:fill="F8F9FA"/>
              <w:rPr>
                <w:rFonts w:ascii="inherit" w:hAnsi="inherit"/>
                <w:color w:val="202124"/>
                <w:sz w:val="24"/>
                <w:szCs w:val="24"/>
              </w:rPr>
            </w:pPr>
            <w:r w:rsidRPr="00043FDC">
              <w:rPr>
                <w:rStyle w:val="y2iqfc"/>
                <w:rFonts w:ascii="inherit" w:hAnsi="inherit"/>
                <w:color w:val="202124"/>
                <w:sz w:val="24"/>
                <w:szCs w:val="24"/>
                <w:lang w:val="kk-KZ"/>
              </w:rPr>
              <w:t>Жеке куәліктің тарихи кезеңдерін бағалау бойынша ұсыныстар дайындалмаған, плагиат.</w:t>
            </w:r>
          </w:p>
          <w:p w14:paraId="0B6CFC12" w14:textId="46E5C286" w:rsidR="00043FDC" w:rsidRPr="00043FDC" w:rsidRDefault="00043FDC" w:rsidP="00043FDC">
            <w:pPr>
              <w:pStyle w:val="paragraph"/>
              <w:spacing w:before="0" w:beforeAutospacing="0" w:after="0" w:afterAutospacing="0"/>
              <w:jc w:val="both"/>
              <w:textAlignment w:val="baseline"/>
              <w:rPr>
                <w:lang w:eastAsia="en-US"/>
              </w:rPr>
            </w:pPr>
          </w:p>
        </w:tc>
      </w:tr>
    </w:tbl>
    <w:p w14:paraId="2BA97227" w14:textId="77777777" w:rsidR="00DA62F0" w:rsidRPr="006342E4" w:rsidRDefault="00DA62F0" w:rsidP="00DA62F0">
      <w:pPr>
        <w:pStyle w:val="paragraph"/>
        <w:spacing w:before="0" w:beforeAutospacing="0" w:after="0" w:afterAutospacing="0"/>
        <w:jc w:val="center"/>
        <w:textAlignment w:val="baseline"/>
        <w:rPr>
          <w:rStyle w:val="normaltextrun"/>
          <w:b/>
          <w:bCs/>
        </w:rPr>
      </w:pPr>
    </w:p>
    <w:p w14:paraId="65060896" w14:textId="09CFCB1B" w:rsidR="00C965AA" w:rsidRPr="007F1253" w:rsidRDefault="00C965AA" w:rsidP="00C965AA">
      <w:pPr>
        <w:pStyle w:val="HTML"/>
        <w:shd w:val="clear" w:color="auto" w:fill="F8F9FA"/>
        <w:rPr>
          <w:rFonts w:ascii="Times New Roman" w:hAnsi="Times New Roman" w:cs="Times New Roman"/>
          <w:color w:val="202124"/>
          <w:sz w:val="24"/>
          <w:szCs w:val="24"/>
          <w:lang w:val="kk-KZ"/>
        </w:rPr>
      </w:pPr>
      <w:r>
        <w:rPr>
          <w:rFonts w:ascii="Times New Roman" w:hAnsi="Times New Roman" w:cs="Times New Roman"/>
          <w:b/>
          <w:sz w:val="24"/>
          <w:szCs w:val="24"/>
          <w:lang w:val="kk-KZ"/>
        </w:rPr>
        <w:t>БӨЖ</w:t>
      </w:r>
      <w:r w:rsidR="00DA62F0" w:rsidRPr="00C965AA">
        <w:rPr>
          <w:rFonts w:ascii="Times New Roman" w:hAnsi="Times New Roman" w:cs="Times New Roman"/>
          <w:b/>
          <w:sz w:val="24"/>
          <w:szCs w:val="24"/>
        </w:rPr>
        <w:t xml:space="preserve"> 3. </w:t>
      </w:r>
      <w:r w:rsidRPr="00C965AA">
        <w:rPr>
          <w:rStyle w:val="y2iqfc"/>
          <w:rFonts w:ascii="Times New Roman" w:hAnsi="Times New Roman" w:cs="Times New Roman"/>
          <w:color w:val="202124"/>
          <w:sz w:val="24"/>
          <w:szCs w:val="24"/>
          <w:lang w:val="kk-KZ"/>
        </w:rPr>
        <w:t>11-апта «Қазақстандағы және шет елдердегі графикалық дизайн өнері бизнесінің құрылымы. Салыстырмалы талдау». «графикалық дизайн өнерінің дамуын қалай елестетесіз?</w:t>
      </w:r>
    </w:p>
    <w:p w14:paraId="23B52A37" w14:textId="7EDC506B" w:rsidR="00DA62F0" w:rsidRPr="007F1253" w:rsidRDefault="00DA62F0" w:rsidP="00C965AA">
      <w:pPr>
        <w:jc w:val="both"/>
        <w:textAlignment w:val="baseline"/>
        <w:rPr>
          <w:rStyle w:val="normaltextrun"/>
          <w:lang w:val="kk-KZ"/>
        </w:rPr>
      </w:pPr>
      <w:r w:rsidRPr="007F1253">
        <w:rPr>
          <w:rStyle w:val="normaltextrun"/>
          <w:b/>
          <w:bCs/>
          <w:lang w:val="kk-KZ"/>
        </w:rPr>
        <w:t xml:space="preserve"> (10% от 100% РК)</w:t>
      </w:r>
      <w:r w:rsidRPr="007F1253">
        <w:rPr>
          <w:rStyle w:val="normaltextrun"/>
          <w:lang w:val="kk-KZ"/>
        </w:rPr>
        <w:t> </w:t>
      </w:r>
    </w:p>
    <w:p w14:paraId="78214357" w14:textId="77777777" w:rsidR="00DA62F0" w:rsidRPr="007F1253" w:rsidRDefault="00DA62F0" w:rsidP="00DA62F0">
      <w:pPr>
        <w:rPr>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5"/>
        <w:gridCol w:w="2770"/>
        <w:gridCol w:w="2617"/>
        <w:gridCol w:w="3451"/>
        <w:gridCol w:w="3323"/>
      </w:tblGrid>
      <w:tr w:rsidR="00A60F5A" w:rsidRPr="006342E4" w14:paraId="76F9462E" w14:textId="77777777" w:rsidTr="00C965AA">
        <w:trPr>
          <w:trHeight w:val="542"/>
        </w:trPr>
        <w:tc>
          <w:tcPr>
            <w:tcW w:w="267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ECB002" w14:textId="6BC3107C"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77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5C49D4" w14:textId="13F2CC7D"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9-10</w:t>
            </w:r>
          </w:p>
          <w:p w14:paraId="5E2908C7" w14:textId="30890955"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61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437C804" w14:textId="11E58E4A"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6-8</w:t>
            </w:r>
          </w:p>
          <w:p w14:paraId="6742A224" w14:textId="3B00F587"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D81F19" w14:textId="10E24AEF"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4-5</w:t>
            </w:r>
          </w:p>
          <w:p w14:paraId="025335D8" w14:textId="342DE0DE"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32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F1875DE" w14:textId="56D7463E"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4D454F1F" w14:textId="486EC1F4"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DA62F0" w:rsidRPr="006342E4" w14:paraId="426705D1" w14:textId="77777777" w:rsidTr="00C965AA">
        <w:trPr>
          <w:trHeight w:val="542"/>
        </w:trPr>
        <w:tc>
          <w:tcPr>
            <w:tcW w:w="2675" w:type="dxa"/>
            <w:tcBorders>
              <w:top w:val="single" w:sz="6" w:space="0" w:color="auto"/>
              <w:left w:val="single" w:sz="6" w:space="0" w:color="auto"/>
              <w:bottom w:val="single" w:sz="6" w:space="0" w:color="auto"/>
              <w:right w:val="single" w:sz="6" w:space="0" w:color="auto"/>
            </w:tcBorders>
          </w:tcPr>
          <w:p w14:paraId="1509A525" w14:textId="0C47E6D9" w:rsidR="00C965AA" w:rsidRPr="000B19D4" w:rsidRDefault="00C965AA" w:rsidP="000B19D4">
            <w:pPr>
              <w:pStyle w:val="HTML"/>
              <w:shd w:val="clear" w:color="auto" w:fill="F8F9FA"/>
              <w:rPr>
                <w:rFonts w:ascii="inherit" w:hAnsi="inherit"/>
                <w:b/>
                <w:color w:val="202124"/>
                <w:sz w:val="24"/>
                <w:szCs w:val="24"/>
              </w:rPr>
            </w:pPr>
            <w:r w:rsidRPr="000B19D4">
              <w:rPr>
                <w:rStyle w:val="y2iqfc"/>
                <w:rFonts w:ascii="inherit" w:hAnsi="inherit"/>
                <w:b/>
                <w:color w:val="202124"/>
                <w:sz w:val="24"/>
                <w:szCs w:val="24"/>
                <w:lang w:val="kk-KZ"/>
              </w:rPr>
              <w:t>Қазақстанда</w:t>
            </w:r>
            <w:r w:rsidR="00C6152B" w:rsidRPr="000B19D4">
              <w:rPr>
                <w:rStyle w:val="y2iqfc"/>
                <w:rFonts w:ascii="inherit" w:hAnsi="inherit"/>
                <w:b/>
                <w:color w:val="202124"/>
                <w:sz w:val="24"/>
                <w:szCs w:val="24"/>
                <w:lang w:val="kk-KZ"/>
              </w:rPr>
              <w:t>ғы және шетелдегі дизайнн</w:t>
            </w:r>
            <w:r w:rsidRPr="000B19D4">
              <w:rPr>
                <w:rStyle w:val="y2iqfc"/>
                <w:rFonts w:ascii="inherit" w:hAnsi="inherit"/>
                <w:b/>
                <w:color w:val="202124"/>
                <w:sz w:val="24"/>
                <w:szCs w:val="24"/>
                <w:lang w:val="kk-KZ"/>
              </w:rPr>
              <w:t>ың қазіргі жағдайын жазу</w:t>
            </w:r>
            <w:r w:rsidR="000B19D4" w:rsidRPr="000B19D4">
              <w:rPr>
                <w:rStyle w:val="y2iqfc"/>
                <w:rFonts w:ascii="inherit" w:hAnsi="inherit"/>
                <w:b/>
                <w:color w:val="202124"/>
                <w:sz w:val="24"/>
                <w:szCs w:val="24"/>
                <w:lang w:val="kk-KZ"/>
              </w:rPr>
              <w:t>.</w:t>
            </w:r>
          </w:p>
          <w:p w14:paraId="546F9279" w14:textId="6A2EFFBE" w:rsidR="00C965AA" w:rsidRPr="000B19D4" w:rsidRDefault="00C965AA" w:rsidP="000B19D4">
            <w:pPr>
              <w:pStyle w:val="paragraph"/>
              <w:spacing w:before="0" w:beforeAutospacing="0" w:after="0" w:afterAutospacing="0"/>
              <w:textAlignment w:val="baseline"/>
              <w:rPr>
                <w:b/>
                <w:bCs/>
              </w:rPr>
            </w:pPr>
          </w:p>
        </w:tc>
        <w:tc>
          <w:tcPr>
            <w:tcW w:w="2770" w:type="dxa"/>
            <w:tcBorders>
              <w:top w:val="single" w:sz="6" w:space="0" w:color="auto"/>
              <w:left w:val="single" w:sz="6" w:space="0" w:color="auto"/>
              <w:bottom w:val="single" w:sz="6" w:space="0" w:color="auto"/>
              <w:right w:val="single" w:sz="6" w:space="0" w:color="auto"/>
            </w:tcBorders>
          </w:tcPr>
          <w:p w14:paraId="2DDE41FA" w14:textId="4444637B" w:rsidR="00C6152B" w:rsidRPr="000B19D4" w:rsidRDefault="00C6152B" w:rsidP="000B19D4">
            <w:pPr>
              <w:pStyle w:val="HTML"/>
              <w:shd w:val="clear" w:color="auto" w:fill="F8F9FA"/>
              <w:rPr>
                <w:rFonts w:ascii="inherit" w:hAnsi="inherit"/>
                <w:color w:val="202124"/>
                <w:sz w:val="24"/>
                <w:szCs w:val="24"/>
              </w:rPr>
            </w:pPr>
            <w:r w:rsidRPr="000B19D4">
              <w:rPr>
                <w:rStyle w:val="y2iqfc"/>
                <w:rFonts w:ascii="inherit" w:hAnsi="inherit"/>
                <w:color w:val="202124"/>
                <w:sz w:val="24"/>
                <w:szCs w:val="24"/>
                <w:lang w:val="kk-KZ"/>
              </w:rPr>
              <w:t xml:space="preserve">Дизайнның қазіргі жағдайы мен болашағына толы дәйектер. </w:t>
            </w:r>
          </w:p>
          <w:p w14:paraId="3768E38B" w14:textId="77777777" w:rsidR="00C6152B" w:rsidRPr="000B19D4" w:rsidRDefault="00C6152B" w:rsidP="000B19D4">
            <w:pPr>
              <w:pStyle w:val="paragraph"/>
              <w:spacing w:before="0" w:beforeAutospacing="0" w:after="0" w:afterAutospacing="0"/>
              <w:jc w:val="both"/>
              <w:textAlignment w:val="baseline"/>
            </w:pPr>
          </w:p>
          <w:p w14:paraId="40C56C53" w14:textId="77777777" w:rsidR="00C6152B" w:rsidRPr="000B19D4" w:rsidRDefault="00C6152B" w:rsidP="000B19D4">
            <w:pPr>
              <w:pStyle w:val="paragraph"/>
              <w:spacing w:before="0" w:beforeAutospacing="0" w:after="0" w:afterAutospacing="0"/>
              <w:jc w:val="both"/>
              <w:textAlignment w:val="baseline"/>
            </w:pPr>
          </w:p>
          <w:p w14:paraId="575304E5" w14:textId="4DEE0F15" w:rsidR="00C6152B" w:rsidRPr="000B19D4" w:rsidRDefault="00C6152B" w:rsidP="000B19D4">
            <w:pPr>
              <w:pStyle w:val="paragraph"/>
              <w:spacing w:before="0" w:beforeAutospacing="0" w:after="0" w:afterAutospacing="0"/>
              <w:jc w:val="both"/>
              <w:textAlignment w:val="baseline"/>
            </w:pPr>
          </w:p>
        </w:tc>
        <w:tc>
          <w:tcPr>
            <w:tcW w:w="2617" w:type="dxa"/>
            <w:tcBorders>
              <w:top w:val="single" w:sz="6" w:space="0" w:color="auto"/>
              <w:left w:val="single" w:sz="6" w:space="0" w:color="auto"/>
              <w:bottom w:val="single" w:sz="6" w:space="0" w:color="auto"/>
              <w:right w:val="single" w:sz="6" w:space="0" w:color="auto"/>
            </w:tcBorders>
          </w:tcPr>
          <w:p w14:paraId="0BEE22DE" w14:textId="35E77A34" w:rsidR="00C6152B" w:rsidRPr="000B19D4" w:rsidRDefault="00C6152B" w:rsidP="000B19D4">
            <w:pPr>
              <w:pStyle w:val="HTML"/>
              <w:shd w:val="clear" w:color="auto" w:fill="F8F9FA"/>
              <w:rPr>
                <w:rFonts w:ascii="inherit" w:hAnsi="inherit"/>
                <w:color w:val="202124"/>
                <w:sz w:val="24"/>
                <w:szCs w:val="24"/>
              </w:rPr>
            </w:pPr>
            <w:r w:rsidRPr="000B19D4">
              <w:rPr>
                <w:rStyle w:val="y2iqfc"/>
                <w:rFonts w:ascii="inherit" w:hAnsi="inherit"/>
                <w:color w:val="202124"/>
                <w:sz w:val="24"/>
                <w:szCs w:val="24"/>
                <w:lang w:val="kk-KZ"/>
              </w:rPr>
              <w:t>Кішігірім кемшіліктері бар міндетті элемент</w:t>
            </w:r>
            <w:r w:rsidR="000B19D4">
              <w:rPr>
                <w:rStyle w:val="y2iqfc"/>
                <w:rFonts w:ascii="inherit" w:hAnsi="inherit"/>
                <w:color w:val="202124"/>
                <w:sz w:val="24"/>
                <w:szCs w:val="24"/>
                <w:lang w:val="kk-KZ"/>
              </w:rPr>
              <w:t>-</w:t>
            </w:r>
            <w:r w:rsidRPr="000B19D4">
              <w:rPr>
                <w:rStyle w:val="y2iqfc"/>
                <w:rFonts w:ascii="inherit" w:hAnsi="inherit"/>
                <w:color w:val="202124"/>
                <w:sz w:val="24"/>
                <w:szCs w:val="24"/>
                <w:lang w:val="kk-KZ"/>
              </w:rPr>
              <w:t>терді көрсететін хабар</w:t>
            </w:r>
            <w:r w:rsidR="000B19D4">
              <w:rPr>
                <w:rStyle w:val="y2iqfc"/>
                <w:rFonts w:ascii="inherit" w:hAnsi="inherit"/>
                <w:color w:val="202124"/>
                <w:sz w:val="24"/>
                <w:szCs w:val="24"/>
                <w:lang w:val="kk-KZ"/>
              </w:rPr>
              <w:t>-</w:t>
            </w:r>
            <w:r w:rsidRPr="000B19D4">
              <w:rPr>
                <w:rStyle w:val="y2iqfc"/>
                <w:rFonts w:ascii="inherit" w:hAnsi="inherit"/>
                <w:color w:val="202124"/>
                <w:sz w:val="24"/>
                <w:szCs w:val="24"/>
                <w:lang w:val="kk-KZ"/>
              </w:rPr>
              <w:t>ламалар мәлімдемесі</w:t>
            </w:r>
          </w:p>
          <w:p w14:paraId="26EFB656" w14:textId="45BA0211" w:rsidR="00DA62F0" w:rsidRPr="000B19D4" w:rsidRDefault="00DA62F0" w:rsidP="000B19D4">
            <w:pPr>
              <w:pStyle w:val="paragraph"/>
              <w:spacing w:before="0" w:beforeAutospacing="0" w:after="0" w:afterAutospacing="0"/>
              <w:jc w:val="both"/>
              <w:textAlignment w:val="baseline"/>
            </w:pPr>
            <w:r w:rsidRPr="000B19D4">
              <w:t>.</w:t>
            </w:r>
          </w:p>
        </w:tc>
        <w:tc>
          <w:tcPr>
            <w:tcW w:w="3451" w:type="dxa"/>
            <w:tcBorders>
              <w:top w:val="single" w:sz="6" w:space="0" w:color="auto"/>
              <w:left w:val="single" w:sz="6" w:space="0" w:color="auto"/>
              <w:bottom w:val="single" w:sz="6" w:space="0" w:color="auto"/>
              <w:right w:val="single" w:sz="6" w:space="0" w:color="auto"/>
            </w:tcBorders>
          </w:tcPr>
          <w:p w14:paraId="7E32B0B1" w14:textId="77777777" w:rsidR="00C6152B" w:rsidRPr="000B19D4" w:rsidRDefault="00C6152B" w:rsidP="000B19D4">
            <w:pPr>
              <w:pStyle w:val="HTML"/>
              <w:shd w:val="clear" w:color="auto" w:fill="F8F9FA"/>
              <w:rPr>
                <w:rFonts w:ascii="inherit" w:hAnsi="inherit"/>
                <w:color w:val="202124"/>
                <w:sz w:val="24"/>
                <w:szCs w:val="24"/>
              </w:rPr>
            </w:pPr>
            <w:r w:rsidRPr="000B19D4">
              <w:rPr>
                <w:rStyle w:val="y2iqfc"/>
                <w:rFonts w:ascii="inherit" w:hAnsi="inherit"/>
                <w:color w:val="202124"/>
                <w:sz w:val="24"/>
                <w:szCs w:val="24"/>
                <w:lang w:val="kk-KZ"/>
              </w:rPr>
              <w:t>Маңызды кемшіліктері бар материалдың сәйкес келмеуі.</w:t>
            </w:r>
          </w:p>
          <w:p w14:paraId="5532BF5B" w14:textId="14FE6343" w:rsidR="00DA62F0" w:rsidRPr="000B19D4" w:rsidRDefault="00DA62F0" w:rsidP="000B19D4">
            <w:pPr>
              <w:pStyle w:val="paragraph"/>
              <w:spacing w:before="0" w:beforeAutospacing="0" w:after="0" w:afterAutospacing="0"/>
              <w:jc w:val="both"/>
              <w:textAlignment w:val="baseline"/>
            </w:pPr>
          </w:p>
        </w:tc>
        <w:tc>
          <w:tcPr>
            <w:tcW w:w="3323" w:type="dxa"/>
            <w:tcBorders>
              <w:top w:val="single" w:sz="6" w:space="0" w:color="auto"/>
              <w:left w:val="single" w:sz="6" w:space="0" w:color="auto"/>
              <w:bottom w:val="single" w:sz="6" w:space="0" w:color="auto"/>
              <w:right w:val="single" w:sz="6" w:space="0" w:color="auto"/>
            </w:tcBorders>
          </w:tcPr>
          <w:p w14:paraId="1CDDE262" w14:textId="77777777" w:rsidR="00C6152B" w:rsidRPr="000B19D4" w:rsidRDefault="00C6152B" w:rsidP="000B19D4">
            <w:pPr>
              <w:pStyle w:val="HTML"/>
              <w:shd w:val="clear" w:color="auto" w:fill="F8F9FA"/>
              <w:rPr>
                <w:rFonts w:ascii="inherit" w:hAnsi="inherit"/>
                <w:color w:val="202124"/>
                <w:sz w:val="24"/>
                <w:szCs w:val="24"/>
              </w:rPr>
            </w:pPr>
            <w:r w:rsidRPr="000B19D4">
              <w:rPr>
                <w:rStyle w:val="y2iqfc"/>
                <w:rFonts w:ascii="inherit" w:hAnsi="inherit"/>
                <w:color w:val="202124"/>
                <w:sz w:val="24"/>
                <w:szCs w:val="24"/>
                <w:lang w:val="kk-KZ"/>
              </w:rPr>
              <w:t>Хабарламаны көрсету логикасын толық бұзу, плагиат.</w:t>
            </w:r>
          </w:p>
          <w:p w14:paraId="16E3F627" w14:textId="7B8E4AF0" w:rsidR="00DA62F0" w:rsidRPr="000B19D4" w:rsidRDefault="00DA62F0" w:rsidP="000B19D4">
            <w:pPr>
              <w:pStyle w:val="paragraph"/>
              <w:spacing w:before="0" w:beforeAutospacing="0" w:after="0" w:afterAutospacing="0"/>
              <w:jc w:val="both"/>
              <w:textAlignment w:val="baseline"/>
            </w:pPr>
          </w:p>
        </w:tc>
      </w:tr>
      <w:tr w:rsidR="00C6152B" w:rsidRPr="007F1253" w14:paraId="2A661334" w14:textId="77777777" w:rsidTr="00C965AA">
        <w:trPr>
          <w:trHeight w:val="854"/>
        </w:trPr>
        <w:tc>
          <w:tcPr>
            <w:tcW w:w="2675" w:type="dxa"/>
            <w:tcBorders>
              <w:top w:val="single" w:sz="6" w:space="0" w:color="auto"/>
              <w:left w:val="single" w:sz="6" w:space="0" w:color="auto"/>
              <w:bottom w:val="single" w:sz="6" w:space="0" w:color="auto"/>
              <w:right w:val="single" w:sz="6" w:space="0" w:color="auto"/>
            </w:tcBorders>
          </w:tcPr>
          <w:p w14:paraId="795E8F45" w14:textId="0EE54E00" w:rsidR="00C6152B" w:rsidRPr="00C965AA" w:rsidRDefault="00C6152B" w:rsidP="00C6152B">
            <w:pPr>
              <w:pStyle w:val="paragraph"/>
              <w:spacing w:before="0" w:beforeAutospacing="0" w:after="0" w:afterAutospacing="0"/>
              <w:textAlignment w:val="baseline"/>
              <w:rPr>
                <w:b/>
                <w:bCs/>
              </w:rPr>
            </w:pPr>
            <w:r w:rsidRPr="00C965AA">
              <w:rPr>
                <w:rStyle w:val="y2iqfc"/>
                <w:rFonts w:ascii="inherit" w:hAnsi="inherit"/>
                <w:b/>
                <w:color w:val="202124"/>
                <w:lang w:val="kk-KZ"/>
              </w:rPr>
              <w:t>Салыстырмалы әдістерді ашу</w:t>
            </w:r>
          </w:p>
        </w:tc>
        <w:tc>
          <w:tcPr>
            <w:tcW w:w="2770" w:type="dxa"/>
            <w:tcBorders>
              <w:top w:val="single" w:sz="6" w:space="0" w:color="auto"/>
              <w:left w:val="single" w:sz="6" w:space="0" w:color="auto"/>
              <w:bottom w:val="single" w:sz="6" w:space="0" w:color="auto"/>
              <w:right w:val="single" w:sz="6" w:space="0" w:color="auto"/>
            </w:tcBorders>
          </w:tcPr>
          <w:p w14:paraId="3BAB31B1" w14:textId="10592931" w:rsidR="00C6152B" w:rsidRPr="00C965AA" w:rsidRDefault="00C6152B" w:rsidP="00C6152B">
            <w:pPr>
              <w:pStyle w:val="paragraph"/>
              <w:spacing w:before="0" w:beforeAutospacing="0" w:after="0" w:afterAutospacing="0"/>
              <w:jc w:val="both"/>
              <w:textAlignment w:val="baseline"/>
              <w:rPr>
                <w:lang w:eastAsia="en-US"/>
              </w:rPr>
            </w:pPr>
            <w:r w:rsidRPr="00C965AA">
              <w:rPr>
                <w:rStyle w:val="y2iqfc"/>
                <w:rFonts w:ascii="inherit" w:hAnsi="inherit"/>
                <w:color w:val="202124"/>
                <w:lang w:val="kk-KZ"/>
              </w:rPr>
              <w:t>Қазақстандағы және шетелдегі дизайнның теориялық және практикалық аспектілерін толықтай синтездей білу.</w:t>
            </w:r>
          </w:p>
        </w:tc>
        <w:tc>
          <w:tcPr>
            <w:tcW w:w="2617" w:type="dxa"/>
            <w:tcBorders>
              <w:top w:val="single" w:sz="6" w:space="0" w:color="auto"/>
              <w:left w:val="single" w:sz="6" w:space="0" w:color="auto"/>
              <w:bottom w:val="single" w:sz="6" w:space="0" w:color="auto"/>
              <w:right w:val="single" w:sz="6" w:space="0" w:color="auto"/>
            </w:tcBorders>
          </w:tcPr>
          <w:p w14:paraId="319E353C" w14:textId="23238D9B" w:rsidR="00C6152B" w:rsidRPr="00C6152B" w:rsidRDefault="00C6152B" w:rsidP="00C6152B">
            <w:pPr>
              <w:pStyle w:val="HTML"/>
              <w:shd w:val="clear" w:color="auto" w:fill="F8F9FA"/>
              <w:rPr>
                <w:rFonts w:ascii="inherit" w:hAnsi="inherit"/>
                <w:color w:val="202124"/>
                <w:sz w:val="24"/>
                <w:szCs w:val="24"/>
                <w:lang w:val="kk-KZ"/>
              </w:rPr>
            </w:pPr>
            <w:r w:rsidRPr="00C965AA">
              <w:rPr>
                <w:rStyle w:val="y2iqfc"/>
                <w:rFonts w:ascii="inherit" w:hAnsi="inherit"/>
                <w:color w:val="202124"/>
                <w:sz w:val="24"/>
                <w:szCs w:val="24"/>
                <w:lang w:val="kk-KZ"/>
              </w:rPr>
              <w:t xml:space="preserve">Қазақстанда және шетелде қолайлы деңгейде кітап шығарудың теориялық және практикалық </w:t>
            </w:r>
            <w:r>
              <w:rPr>
                <w:rStyle w:val="y2iqfc"/>
                <w:rFonts w:ascii="inherit" w:hAnsi="inherit"/>
                <w:color w:val="202124"/>
                <w:sz w:val="24"/>
                <w:szCs w:val="24"/>
                <w:lang w:val="kk-KZ"/>
              </w:rPr>
              <w:t>аспектілерін синтездеу қабілеті</w:t>
            </w:r>
            <w:r w:rsidRPr="00C965AA">
              <w:rPr>
                <w:rStyle w:val="y2iqfc"/>
                <w:rFonts w:ascii="inherit" w:hAnsi="inherit"/>
                <w:color w:val="202124"/>
                <w:sz w:val="24"/>
                <w:szCs w:val="24"/>
                <w:lang w:val="kk-KZ"/>
              </w:rPr>
              <w:t>.</w:t>
            </w:r>
          </w:p>
        </w:tc>
        <w:tc>
          <w:tcPr>
            <w:tcW w:w="3451" w:type="dxa"/>
            <w:tcBorders>
              <w:top w:val="single" w:sz="6" w:space="0" w:color="auto"/>
              <w:left w:val="single" w:sz="6" w:space="0" w:color="auto"/>
              <w:bottom w:val="single" w:sz="6" w:space="0" w:color="auto"/>
              <w:right w:val="single" w:sz="6" w:space="0" w:color="auto"/>
            </w:tcBorders>
          </w:tcPr>
          <w:p w14:paraId="1D6D01C9" w14:textId="34A6B1DD" w:rsidR="00C6152B" w:rsidRPr="00C6152B" w:rsidRDefault="00C6152B" w:rsidP="00C6152B">
            <w:pPr>
              <w:pStyle w:val="paragraph"/>
              <w:spacing w:before="0" w:beforeAutospacing="0" w:after="0" w:afterAutospacing="0"/>
              <w:jc w:val="both"/>
              <w:textAlignment w:val="baseline"/>
              <w:rPr>
                <w:lang w:val="kk-KZ" w:eastAsia="en-US"/>
              </w:rPr>
            </w:pPr>
            <w:r w:rsidRPr="00C6152B">
              <w:rPr>
                <w:rStyle w:val="y2iqfc"/>
                <w:rFonts w:ascii="inherit" w:hAnsi="inherit"/>
                <w:color w:val="202124"/>
                <w:lang w:val="kk-KZ"/>
              </w:rPr>
              <w:t>Қазақстанда ақ синтездің теориялық және практикалық аспектілері мен аспектілерінің толық жиынтығы бар.</w:t>
            </w:r>
          </w:p>
        </w:tc>
        <w:tc>
          <w:tcPr>
            <w:tcW w:w="3323" w:type="dxa"/>
            <w:tcBorders>
              <w:top w:val="single" w:sz="6" w:space="0" w:color="auto"/>
              <w:left w:val="single" w:sz="6" w:space="0" w:color="auto"/>
              <w:bottom w:val="single" w:sz="6" w:space="0" w:color="auto"/>
              <w:right w:val="single" w:sz="6" w:space="0" w:color="auto"/>
            </w:tcBorders>
          </w:tcPr>
          <w:p w14:paraId="79EA3E54" w14:textId="3A92ACC9" w:rsidR="00C6152B" w:rsidRPr="00C6152B" w:rsidRDefault="00C6152B" w:rsidP="00C6152B">
            <w:pPr>
              <w:pStyle w:val="paragraph"/>
              <w:spacing w:before="0" w:beforeAutospacing="0" w:after="0" w:afterAutospacing="0"/>
              <w:jc w:val="both"/>
              <w:textAlignment w:val="baseline"/>
              <w:rPr>
                <w:rStyle w:val="eop"/>
                <w:lang w:val="kk-KZ"/>
              </w:rPr>
            </w:pPr>
            <w:r w:rsidRPr="00C6152B">
              <w:rPr>
                <w:rStyle w:val="y2iqfc"/>
                <w:rFonts w:ascii="inherit" w:hAnsi="inherit"/>
                <w:color w:val="202124"/>
                <w:lang w:val="kk-KZ"/>
              </w:rPr>
              <w:t>Қазақстандағы және шетелдегі кітап шығарудың теориялық және практикалық аспектілерін синтездей алмау.</w:t>
            </w:r>
          </w:p>
        </w:tc>
      </w:tr>
      <w:tr w:rsidR="00C6152B" w:rsidRPr="00C965AA" w14:paraId="72696D0A" w14:textId="77777777" w:rsidTr="00C965AA">
        <w:trPr>
          <w:trHeight w:val="854"/>
        </w:trPr>
        <w:tc>
          <w:tcPr>
            <w:tcW w:w="2675" w:type="dxa"/>
            <w:tcBorders>
              <w:top w:val="single" w:sz="6" w:space="0" w:color="auto"/>
              <w:left w:val="single" w:sz="6" w:space="0" w:color="auto"/>
              <w:bottom w:val="single" w:sz="6" w:space="0" w:color="auto"/>
              <w:right w:val="single" w:sz="6" w:space="0" w:color="auto"/>
            </w:tcBorders>
          </w:tcPr>
          <w:p w14:paraId="436E0299" w14:textId="0DEDFFD0" w:rsidR="00C6152B" w:rsidRPr="00C965AA" w:rsidRDefault="00C6152B" w:rsidP="00C6152B">
            <w:pPr>
              <w:pStyle w:val="paragraph"/>
              <w:spacing w:before="0" w:beforeAutospacing="0" w:after="0" w:afterAutospacing="0"/>
              <w:textAlignment w:val="baseline"/>
              <w:rPr>
                <w:b/>
                <w:bCs/>
              </w:rPr>
            </w:pPr>
            <w:r w:rsidRPr="00C965AA">
              <w:rPr>
                <w:rStyle w:val="y2iqfc"/>
                <w:rFonts w:ascii="inherit" w:hAnsi="inherit"/>
                <w:b/>
                <w:color w:val="202124"/>
                <w:lang w:val="kk-KZ"/>
              </w:rPr>
              <w:lastRenderedPageBreak/>
              <w:t>Тиісті практикалық мысалдарды қолдану</w:t>
            </w:r>
          </w:p>
        </w:tc>
        <w:tc>
          <w:tcPr>
            <w:tcW w:w="2770" w:type="dxa"/>
            <w:tcBorders>
              <w:top w:val="single" w:sz="6" w:space="0" w:color="auto"/>
              <w:left w:val="single" w:sz="6" w:space="0" w:color="auto"/>
              <w:bottom w:val="single" w:sz="6" w:space="0" w:color="auto"/>
              <w:right w:val="single" w:sz="6" w:space="0" w:color="auto"/>
            </w:tcBorders>
          </w:tcPr>
          <w:p w14:paraId="6E66876A" w14:textId="50F846C2" w:rsidR="00C6152B" w:rsidRPr="00C965AA" w:rsidRDefault="00C6152B" w:rsidP="00C6152B">
            <w:pPr>
              <w:pStyle w:val="paragraph"/>
              <w:spacing w:before="0" w:beforeAutospacing="0" w:after="0" w:afterAutospacing="0"/>
              <w:jc w:val="both"/>
              <w:textAlignment w:val="baseline"/>
              <w:rPr>
                <w:lang w:eastAsia="en-US"/>
              </w:rPr>
            </w:pPr>
            <w:r w:rsidRPr="00C965AA">
              <w:rPr>
                <w:rStyle w:val="y2iqfc"/>
                <w:rFonts w:ascii="inherit" w:hAnsi="inherit"/>
                <w:color w:val="202124"/>
                <w:lang w:val="kk-KZ"/>
              </w:rPr>
              <w:t>Сәйкес үлгілер берілген.</w:t>
            </w:r>
          </w:p>
        </w:tc>
        <w:tc>
          <w:tcPr>
            <w:tcW w:w="2617" w:type="dxa"/>
            <w:tcBorders>
              <w:top w:val="single" w:sz="6" w:space="0" w:color="auto"/>
              <w:left w:val="single" w:sz="6" w:space="0" w:color="auto"/>
              <w:bottom w:val="single" w:sz="6" w:space="0" w:color="auto"/>
              <w:right w:val="single" w:sz="6" w:space="0" w:color="auto"/>
            </w:tcBorders>
          </w:tcPr>
          <w:p w14:paraId="6E65D38F" w14:textId="6A3B5232" w:rsidR="00C6152B" w:rsidRPr="00C965AA" w:rsidRDefault="00C6152B" w:rsidP="00C6152B">
            <w:pPr>
              <w:pStyle w:val="HTML"/>
              <w:shd w:val="clear" w:color="auto" w:fill="F8F9FA"/>
              <w:rPr>
                <w:rFonts w:ascii="inherit" w:hAnsi="inherit"/>
                <w:color w:val="202124"/>
                <w:sz w:val="24"/>
                <w:szCs w:val="24"/>
                <w:lang w:val="kk-KZ"/>
              </w:rPr>
            </w:pPr>
            <w:r w:rsidRPr="00C965AA">
              <w:rPr>
                <w:rStyle w:val="y2iqfc"/>
                <w:rFonts w:ascii="inherit" w:hAnsi="inherit"/>
                <w:color w:val="202124"/>
                <w:sz w:val="24"/>
                <w:szCs w:val="24"/>
                <w:lang w:val="kk-KZ"/>
              </w:rPr>
              <w:t>Қателер мен бұзуш</w:t>
            </w:r>
            <w:r>
              <w:rPr>
                <w:rStyle w:val="y2iqfc"/>
                <w:rFonts w:ascii="inherit" w:hAnsi="inherit"/>
                <w:color w:val="202124"/>
                <w:sz w:val="24"/>
                <w:szCs w:val="24"/>
                <w:lang w:val="kk-KZ"/>
              </w:rPr>
              <w:t>ылықтар бар растаулар беріледі.</w:t>
            </w:r>
          </w:p>
        </w:tc>
        <w:tc>
          <w:tcPr>
            <w:tcW w:w="3451" w:type="dxa"/>
            <w:tcBorders>
              <w:top w:val="single" w:sz="6" w:space="0" w:color="auto"/>
              <w:left w:val="single" w:sz="6" w:space="0" w:color="auto"/>
              <w:bottom w:val="single" w:sz="6" w:space="0" w:color="auto"/>
              <w:right w:val="single" w:sz="6" w:space="0" w:color="auto"/>
            </w:tcBorders>
          </w:tcPr>
          <w:p w14:paraId="5371FE13" w14:textId="7A022B32" w:rsidR="00C6152B" w:rsidRPr="00C6152B" w:rsidRDefault="00C6152B" w:rsidP="00C6152B">
            <w:pPr>
              <w:pStyle w:val="paragraph"/>
              <w:spacing w:before="0" w:beforeAutospacing="0" w:after="0" w:afterAutospacing="0"/>
              <w:jc w:val="both"/>
              <w:textAlignment w:val="baseline"/>
              <w:rPr>
                <w:lang w:val="kk-KZ" w:eastAsia="en-US"/>
              </w:rPr>
            </w:pPr>
            <w:r w:rsidRPr="00C6152B">
              <w:rPr>
                <w:rStyle w:val="y2iqfc"/>
                <w:rFonts w:ascii="inherit" w:hAnsi="inherit"/>
                <w:color w:val="202124"/>
                <w:lang w:val="kk-KZ"/>
              </w:rPr>
              <w:t>Кездейсок салыстырар берілген.</w:t>
            </w:r>
          </w:p>
        </w:tc>
        <w:tc>
          <w:tcPr>
            <w:tcW w:w="3323" w:type="dxa"/>
            <w:tcBorders>
              <w:top w:val="single" w:sz="6" w:space="0" w:color="auto"/>
              <w:left w:val="single" w:sz="6" w:space="0" w:color="auto"/>
              <w:bottom w:val="single" w:sz="6" w:space="0" w:color="auto"/>
              <w:right w:val="single" w:sz="6" w:space="0" w:color="auto"/>
            </w:tcBorders>
          </w:tcPr>
          <w:p w14:paraId="572CF2BF" w14:textId="27FB7589" w:rsidR="00C6152B" w:rsidRPr="00C6152B" w:rsidRDefault="00C6152B" w:rsidP="00C6152B">
            <w:pPr>
              <w:pStyle w:val="paragraph"/>
              <w:spacing w:before="0" w:beforeAutospacing="0" w:after="0" w:afterAutospacing="0"/>
              <w:jc w:val="both"/>
              <w:textAlignment w:val="baseline"/>
              <w:rPr>
                <w:rStyle w:val="eop"/>
                <w:lang w:val="kk-KZ"/>
              </w:rPr>
            </w:pPr>
            <w:r w:rsidRPr="00C6152B">
              <w:rPr>
                <w:rStyle w:val="y2iqfc"/>
                <w:rFonts w:ascii="inherit" w:hAnsi="inherit"/>
                <w:color w:val="202124"/>
                <w:lang w:val="kk-KZ"/>
              </w:rPr>
              <w:t>Мысалдар дұрыс емес, плагиат.</w:t>
            </w:r>
          </w:p>
        </w:tc>
      </w:tr>
      <w:tr w:rsidR="00C6152B" w:rsidRPr="00C965AA" w14:paraId="087101C6" w14:textId="77777777" w:rsidTr="00C965AA">
        <w:trPr>
          <w:trHeight w:val="854"/>
        </w:trPr>
        <w:tc>
          <w:tcPr>
            <w:tcW w:w="2675" w:type="dxa"/>
            <w:tcBorders>
              <w:top w:val="single" w:sz="6" w:space="0" w:color="auto"/>
              <w:left w:val="single" w:sz="6" w:space="0" w:color="auto"/>
              <w:bottom w:val="single" w:sz="6" w:space="0" w:color="auto"/>
              <w:right w:val="single" w:sz="6" w:space="0" w:color="auto"/>
            </w:tcBorders>
          </w:tcPr>
          <w:p w14:paraId="401E0483" w14:textId="7CAF5C7D" w:rsidR="00C6152B" w:rsidRPr="00C965AA" w:rsidRDefault="00C6152B" w:rsidP="00C6152B">
            <w:pPr>
              <w:pStyle w:val="HTML"/>
              <w:shd w:val="clear" w:color="auto" w:fill="F8F9FA"/>
              <w:rPr>
                <w:rFonts w:ascii="inherit" w:hAnsi="inherit"/>
                <w:b/>
                <w:color w:val="202124"/>
                <w:sz w:val="24"/>
                <w:szCs w:val="24"/>
              </w:rPr>
            </w:pPr>
            <w:r w:rsidRPr="00C965AA">
              <w:rPr>
                <w:rStyle w:val="y2iqfc"/>
                <w:rFonts w:ascii="inherit" w:hAnsi="inherit"/>
                <w:b/>
                <w:color w:val="202124"/>
                <w:sz w:val="24"/>
                <w:szCs w:val="24"/>
                <w:lang w:val="kk-KZ"/>
              </w:rPr>
              <w:t>Салыстырмалы талдау жүргізіліп, өз көзқарасымыз ұсынылды.</w:t>
            </w:r>
          </w:p>
        </w:tc>
        <w:tc>
          <w:tcPr>
            <w:tcW w:w="2770" w:type="dxa"/>
            <w:tcBorders>
              <w:top w:val="single" w:sz="6" w:space="0" w:color="auto"/>
              <w:left w:val="single" w:sz="6" w:space="0" w:color="auto"/>
              <w:bottom w:val="single" w:sz="6" w:space="0" w:color="auto"/>
              <w:right w:val="single" w:sz="6" w:space="0" w:color="auto"/>
            </w:tcBorders>
          </w:tcPr>
          <w:p w14:paraId="5A9FF6FF" w14:textId="5FBF4E66" w:rsidR="00C6152B" w:rsidRPr="00C965AA" w:rsidRDefault="00C6152B" w:rsidP="00C6152B">
            <w:pPr>
              <w:pStyle w:val="paragraph"/>
              <w:spacing w:before="0" w:beforeAutospacing="0" w:after="0" w:afterAutospacing="0"/>
              <w:jc w:val="both"/>
              <w:textAlignment w:val="baseline"/>
              <w:rPr>
                <w:lang w:eastAsia="en-US"/>
              </w:rPr>
            </w:pPr>
            <w:r w:rsidRPr="00C965AA">
              <w:rPr>
                <w:rStyle w:val="y2iqfc"/>
                <w:rFonts w:ascii="inherit" w:hAnsi="inherit"/>
                <w:color w:val="202124"/>
                <w:lang w:val="kk-KZ"/>
              </w:rPr>
              <w:t>Қарастырылатын мәселелердің түпнұсқалық түсіндірмесінде көрсетілген тәуелсіз көзқарастың болуы.</w:t>
            </w:r>
          </w:p>
        </w:tc>
        <w:tc>
          <w:tcPr>
            <w:tcW w:w="2617" w:type="dxa"/>
            <w:tcBorders>
              <w:top w:val="single" w:sz="6" w:space="0" w:color="auto"/>
              <w:left w:val="single" w:sz="6" w:space="0" w:color="auto"/>
              <w:bottom w:val="single" w:sz="6" w:space="0" w:color="auto"/>
              <w:right w:val="single" w:sz="6" w:space="0" w:color="auto"/>
            </w:tcBorders>
          </w:tcPr>
          <w:p w14:paraId="45D37392" w14:textId="01D8933A" w:rsidR="00C6152B" w:rsidRPr="00C965AA" w:rsidRDefault="00C6152B" w:rsidP="00C6152B">
            <w:pPr>
              <w:pStyle w:val="paragraph"/>
              <w:spacing w:before="0" w:beforeAutospacing="0" w:after="0" w:afterAutospacing="0"/>
              <w:jc w:val="both"/>
              <w:textAlignment w:val="baseline"/>
              <w:rPr>
                <w:lang w:val="kk-KZ" w:eastAsia="en-US"/>
              </w:rPr>
            </w:pPr>
            <w:r w:rsidRPr="00C965AA">
              <w:rPr>
                <w:rStyle w:val="y2iqfc"/>
                <w:rFonts w:ascii="inherit" w:hAnsi="inherit"/>
                <w:color w:val="202124"/>
                <w:lang w:val="kk-KZ"/>
              </w:rPr>
              <w:t>Қарастырылатын мәсе</w:t>
            </w:r>
            <w:r>
              <w:rPr>
                <w:rStyle w:val="y2iqfc"/>
                <w:rFonts w:ascii="inherit" w:hAnsi="inherit"/>
                <w:color w:val="202124"/>
                <w:lang w:val="kk-KZ"/>
              </w:rPr>
              <w:t>-</w:t>
            </w:r>
            <w:r w:rsidRPr="00C965AA">
              <w:rPr>
                <w:rStyle w:val="y2iqfc"/>
                <w:rFonts w:ascii="inherit" w:hAnsi="inherit"/>
                <w:color w:val="202124"/>
                <w:lang w:val="kk-KZ"/>
              </w:rPr>
              <w:t>лелердің түпнұсқалық түсіндірмесінде көрсеті</w:t>
            </w:r>
            <w:r>
              <w:rPr>
                <w:rStyle w:val="y2iqfc"/>
                <w:rFonts w:ascii="inherit" w:hAnsi="inherit"/>
                <w:color w:val="202124"/>
                <w:lang w:val="kk-KZ"/>
              </w:rPr>
              <w:t>-</w:t>
            </w:r>
            <w:r w:rsidRPr="00C965AA">
              <w:rPr>
                <w:rStyle w:val="y2iqfc"/>
                <w:rFonts w:ascii="inherit" w:hAnsi="inherit"/>
                <w:color w:val="202124"/>
                <w:lang w:val="kk-KZ"/>
              </w:rPr>
              <w:t>лген тәуелсіз көзқа</w:t>
            </w:r>
            <w:r>
              <w:rPr>
                <w:rStyle w:val="y2iqfc"/>
                <w:rFonts w:ascii="inherit" w:hAnsi="inherit"/>
                <w:color w:val="202124"/>
                <w:lang w:val="kk-KZ"/>
              </w:rPr>
              <w:t>-</w:t>
            </w:r>
            <w:r w:rsidRPr="00C965AA">
              <w:rPr>
                <w:rStyle w:val="y2iqfc"/>
                <w:rFonts w:ascii="inherit" w:hAnsi="inherit"/>
                <w:color w:val="202124"/>
                <w:lang w:val="kk-KZ"/>
              </w:rPr>
              <w:t>растың бірнеше элемент</w:t>
            </w:r>
            <w:r>
              <w:rPr>
                <w:rStyle w:val="y2iqfc"/>
                <w:rFonts w:ascii="inherit" w:hAnsi="inherit"/>
                <w:color w:val="202124"/>
                <w:lang w:val="kk-KZ"/>
              </w:rPr>
              <w:t>-</w:t>
            </w:r>
            <w:r w:rsidRPr="00C965AA">
              <w:rPr>
                <w:rStyle w:val="y2iqfc"/>
                <w:rFonts w:ascii="inherit" w:hAnsi="inherit"/>
                <w:color w:val="202124"/>
                <w:lang w:val="kk-KZ"/>
              </w:rPr>
              <w:t>терінің болуы</w:t>
            </w:r>
          </w:p>
        </w:tc>
        <w:tc>
          <w:tcPr>
            <w:tcW w:w="3451" w:type="dxa"/>
            <w:tcBorders>
              <w:top w:val="single" w:sz="6" w:space="0" w:color="auto"/>
              <w:left w:val="single" w:sz="6" w:space="0" w:color="auto"/>
              <w:bottom w:val="single" w:sz="6" w:space="0" w:color="auto"/>
              <w:right w:val="single" w:sz="6" w:space="0" w:color="auto"/>
            </w:tcBorders>
          </w:tcPr>
          <w:p w14:paraId="5C058732" w14:textId="40401B0B" w:rsidR="00C6152B" w:rsidRPr="00C6152B" w:rsidRDefault="00C6152B" w:rsidP="00C6152B">
            <w:pPr>
              <w:pStyle w:val="paragraph"/>
              <w:spacing w:before="0" w:beforeAutospacing="0" w:after="0" w:afterAutospacing="0"/>
              <w:jc w:val="both"/>
              <w:textAlignment w:val="baseline"/>
              <w:rPr>
                <w:lang w:val="kk-KZ" w:eastAsia="en-US"/>
              </w:rPr>
            </w:pPr>
            <w:r w:rsidRPr="00C6152B">
              <w:rPr>
                <w:rStyle w:val="y2iqfc"/>
                <w:rFonts w:ascii="inherit" w:hAnsi="inherit"/>
                <w:color w:val="202124"/>
                <w:lang w:val="kk-KZ"/>
              </w:rPr>
              <w:t>Қарастылып оттырған мәселелдерді тупнұсқалық тусіндируде көрсеткен тауелсиз тассилдин жеткіликсиз болады.</w:t>
            </w:r>
          </w:p>
        </w:tc>
        <w:tc>
          <w:tcPr>
            <w:tcW w:w="3323" w:type="dxa"/>
            <w:tcBorders>
              <w:top w:val="single" w:sz="6" w:space="0" w:color="auto"/>
              <w:left w:val="single" w:sz="6" w:space="0" w:color="auto"/>
              <w:bottom w:val="single" w:sz="6" w:space="0" w:color="auto"/>
              <w:right w:val="single" w:sz="6" w:space="0" w:color="auto"/>
            </w:tcBorders>
          </w:tcPr>
          <w:p w14:paraId="5B207D3A" w14:textId="74D8CC6D" w:rsidR="00C6152B" w:rsidRPr="00C6152B" w:rsidRDefault="00C6152B" w:rsidP="00C6152B">
            <w:pPr>
              <w:pStyle w:val="paragraph"/>
              <w:spacing w:before="0" w:beforeAutospacing="0" w:after="0" w:afterAutospacing="0"/>
              <w:jc w:val="both"/>
              <w:textAlignment w:val="baseline"/>
              <w:rPr>
                <w:rStyle w:val="eop"/>
                <w:lang w:val="kk-KZ"/>
              </w:rPr>
            </w:pPr>
            <w:r w:rsidRPr="00C6152B">
              <w:rPr>
                <w:rStyle w:val="y2iqfc"/>
                <w:rFonts w:ascii="inherit" w:hAnsi="inherit"/>
                <w:color w:val="202124"/>
                <w:lang w:val="kk-KZ"/>
              </w:rPr>
              <w:t>Шығармашылық шешімдер жоқ, плагиат.</w:t>
            </w:r>
          </w:p>
        </w:tc>
      </w:tr>
    </w:tbl>
    <w:p w14:paraId="30588A81" w14:textId="77777777" w:rsidR="00DA62F0" w:rsidRPr="00C965AA" w:rsidRDefault="00DA62F0" w:rsidP="00C965AA">
      <w:pPr>
        <w:pStyle w:val="paragraph"/>
        <w:spacing w:before="0" w:beforeAutospacing="0" w:after="0" w:afterAutospacing="0"/>
        <w:jc w:val="center"/>
        <w:textAlignment w:val="baseline"/>
        <w:rPr>
          <w:rStyle w:val="normaltextrun"/>
          <w:b/>
          <w:bCs/>
          <w:lang w:val="kk-KZ"/>
        </w:rPr>
      </w:pPr>
    </w:p>
    <w:p w14:paraId="05CDDE2C" w14:textId="0BF4B9F4" w:rsidR="00DA62F0" w:rsidRPr="000B19D4" w:rsidRDefault="000B19D4" w:rsidP="000B19D4">
      <w:pPr>
        <w:pStyle w:val="HTML"/>
        <w:shd w:val="clear" w:color="auto" w:fill="F8F9FA"/>
        <w:rPr>
          <w:rStyle w:val="normaltextrun"/>
          <w:rFonts w:ascii="Times New Roman" w:hAnsi="Times New Roman" w:cs="Times New Roman"/>
          <w:sz w:val="24"/>
          <w:szCs w:val="24"/>
          <w:lang w:val="kk-KZ"/>
        </w:rPr>
      </w:pPr>
      <w:r w:rsidRPr="000B19D4">
        <w:rPr>
          <w:rFonts w:ascii="Times New Roman" w:hAnsi="Times New Roman" w:cs="Times New Roman"/>
          <w:b/>
          <w:sz w:val="24"/>
          <w:szCs w:val="24"/>
          <w:lang w:val="kk-KZ"/>
        </w:rPr>
        <w:t>БӨЖ</w:t>
      </w:r>
      <w:r w:rsidR="00DA62F0" w:rsidRPr="000B19D4">
        <w:rPr>
          <w:rFonts w:ascii="Times New Roman" w:hAnsi="Times New Roman" w:cs="Times New Roman"/>
          <w:b/>
          <w:sz w:val="24"/>
          <w:szCs w:val="24"/>
          <w:lang w:val="kk-KZ"/>
        </w:rPr>
        <w:t xml:space="preserve"> 4</w:t>
      </w:r>
      <w:r w:rsidRPr="000B19D4">
        <w:rPr>
          <w:rFonts w:ascii="Times New Roman" w:hAnsi="Times New Roman" w:cs="Times New Roman"/>
          <w:b/>
          <w:sz w:val="24"/>
          <w:szCs w:val="24"/>
          <w:lang w:val="kk-KZ"/>
        </w:rPr>
        <w:t xml:space="preserve">  </w:t>
      </w:r>
      <w:r w:rsidRPr="000B19D4">
        <w:rPr>
          <w:rStyle w:val="y2iqfc"/>
          <w:rFonts w:ascii="Times New Roman" w:hAnsi="Times New Roman" w:cs="Times New Roman"/>
          <w:color w:val="202124"/>
          <w:sz w:val="24"/>
          <w:szCs w:val="24"/>
          <w:lang w:val="kk-KZ"/>
        </w:rPr>
        <w:t>«Отандық және шетелдік дизайннерлердің кәсіби бірлестіктері» тақырыптары бойынша зерттеу жұмыстарын жүргізу. «Қазақстан нарығындағы дизайнерлер шығармашылығы».</w:t>
      </w:r>
      <w:r w:rsidR="00DA62F0" w:rsidRPr="000B19D4">
        <w:rPr>
          <w:rStyle w:val="normaltextrun"/>
          <w:rFonts w:ascii="Times New Roman" w:hAnsi="Times New Roman" w:cs="Times New Roman"/>
          <w:b/>
          <w:bCs/>
          <w:sz w:val="24"/>
          <w:szCs w:val="24"/>
          <w:lang w:val="kk-KZ"/>
        </w:rPr>
        <w:t xml:space="preserve"> (10 % от 100% РК)</w:t>
      </w:r>
      <w:r w:rsidR="00DA62F0" w:rsidRPr="000B19D4">
        <w:rPr>
          <w:rStyle w:val="normaltextrun"/>
          <w:rFonts w:ascii="Times New Roman" w:hAnsi="Times New Roman" w:cs="Times New Roman"/>
          <w:sz w:val="24"/>
          <w:szCs w:val="24"/>
          <w:lang w:val="kk-KZ"/>
        </w:rPr>
        <w:t> </w:t>
      </w:r>
    </w:p>
    <w:p w14:paraId="45D0E0D3" w14:textId="77777777" w:rsidR="00DA62F0" w:rsidRPr="000B19D4" w:rsidRDefault="00DA62F0" w:rsidP="00DA62F0">
      <w:pPr>
        <w:pStyle w:val="paragraph"/>
        <w:spacing w:before="0" w:beforeAutospacing="0" w:after="0" w:afterAutospacing="0"/>
        <w:jc w:val="center"/>
        <w:textAlignment w:val="baseline"/>
        <w:rPr>
          <w:rStyle w:val="normaltextrun"/>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806"/>
        <w:gridCol w:w="2660"/>
        <w:gridCol w:w="3499"/>
        <w:gridCol w:w="3357"/>
      </w:tblGrid>
      <w:tr w:rsidR="00A60F5A" w:rsidRPr="006342E4" w14:paraId="542FDB29" w14:textId="77777777" w:rsidTr="00DA62F0">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AF6603" w14:textId="5920593A"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0BF557" w14:textId="30AA039F"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12-15</w:t>
            </w:r>
          </w:p>
          <w:p w14:paraId="45E9584E" w14:textId="6ACFDA54"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F7AC8C" w14:textId="6DCB03D7"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7-11</w:t>
            </w:r>
          </w:p>
          <w:p w14:paraId="23ED92A9" w14:textId="32A33D38"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705653" w14:textId="5B3A286A"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4-6</w:t>
            </w:r>
          </w:p>
          <w:p w14:paraId="6C202D91" w14:textId="5FAC84D8"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8713260" w14:textId="333A2094" w:rsidR="00A60F5A" w:rsidRPr="00A60F5A" w:rsidRDefault="00A60F5A" w:rsidP="00A60F5A">
            <w:pPr>
              <w:pStyle w:val="paragraph"/>
              <w:spacing w:before="0" w:beforeAutospacing="0" w:after="0" w:afterAutospacing="0"/>
              <w:textAlignment w:val="baseline"/>
              <w:rPr>
                <w:sz w:val="20"/>
                <w:szCs w:val="20"/>
                <w:lang w:val="kk-KZ"/>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r>
              <w:rPr>
                <w:rStyle w:val="eop"/>
                <w:color w:val="000000"/>
                <w:sz w:val="20"/>
                <w:szCs w:val="20"/>
                <w:lang w:val="kk-KZ"/>
              </w:rPr>
              <w:t>0-3</w:t>
            </w:r>
          </w:p>
          <w:p w14:paraId="2980FB27" w14:textId="29A679E6" w:rsidR="00A60F5A" w:rsidRPr="006342E4" w:rsidRDefault="00A60F5A" w:rsidP="00A60F5A">
            <w:pPr>
              <w:pStyle w:val="paragraph"/>
              <w:spacing w:before="0" w:beforeAutospacing="0" w:after="0" w:afterAutospacing="0"/>
              <w:textAlignment w:val="baseline"/>
              <w:rPr>
                <w:rStyle w:val="normaltextrun"/>
                <w:b/>
                <w:bCs/>
                <w:color w:val="000000"/>
                <w:lang w:eastAsia="en-US"/>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6605B2" w:rsidRPr="002647BB" w14:paraId="127F32FA" w14:textId="77777777" w:rsidTr="00DA62F0">
        <w:trPr>
          <w:trHeight w:val="788"/>
        </w:trPr>
        <w:tc>
          <w:tcPr>
            <w:tcW w:w="2514" w:type="dxa"/>
            <w:tcBorders>
              <w:top w:val="single" w:sz="6" w:space="0" w:color="auto"/>
              <w:left w:val="single" w:sz="6" w:space="0" w:color="auto"/>
              <w:bottom w:val="single" w:sz="6" w:space="0" w:color="auto"/>
              <w:right w:val="single" w:sz="6" w:space="0" w:color="auto"/>
            </w:tcBorders>
          </w:tcPr>
          <w:p w14:paraId="3DFAE206" w14:textId="1E1A7488" w:rsidR="006605B2" w:rsidRPr="002647BB" w:rsidRDefault="006605B2" w:rsidP="006605B2">
            <w:pPr>
              <w:pStyle w:val="paragraph"/>
              <w:spacing w:before="0" w:beforeAutospacing="0" w:after="0" w:afterAutospacing="0"/>
              <w:textAlignment w:val="baseline"/>
              <w:rPr>
                <w:b/>
                <w:bCs/>
              </w:rPr>
            </w:pPr>
            <w:r w:rsidRPr="002647BB">
              <w:rPr>
                <w:rStyle w:val="y2iqfc"/>
                <w:rFonts w:ascii="inherit" w:hAnsi="inherit"/>
                <w:b/>
                <w:color w:val="202124"/>
                <w:lang w:val="kk-KZ"/>
              </w:rPr>
              <w:t>Шетелдік маңызды ғылыми дереккөздерге түсініктеме беру мүмкіндігі</w:t>
            </w:r>
          </w:p>
        </w:tc>
        <w:tc>
          <w:tcPr>
            <w:tcW w:w="2806" w:type="dxa"/>
            <w:tcBorders>
              <w:top w:val="single" w:sz="6" w:space="0" w:color="auto"/>
              <w:left w:val="single" w:sz="6" w:space="0" w:color="auto"/>
              <w:bottom w:val="single" w:sz="6" w:space="0" w:color="auto"/>
              <w:right w:val="single" w:sz="6" w:space="0" w:color="auto"/>
            </w:tcBorders>
          </w:tcPr>
          <w:p w14:paraId="5CBDCA6F" w14:textId="49EED929" w:rsidR="006605B2" w:rsidRPr="002647BB" w:rsidRDefault="006605B2" w:rsidP="006605B2">
            <w:pPr>
              <w:pStyle w:val="paragraph"/>
              <w:spacing w:before="0" w:beforeAutospacing="0" w:after="0" w:afterAutospacing="0"/>
              <w:jc w:val="both"/>
              <w:textAlignment w:val="baseline"/>
              <w:rPr>
                <w:rStyle w:val="eop"/>
              </w:rPr>
            </w:pPr>
            <w:r w:rsidRPr="002647BB">
              <w:rPr>
                <w:rStyle w:val="y2iqfc"/>
                <w:rFonts w:ascii="inherit" w:hAnsi="inherit"/>
                <w:color w:val="202124"/>
                <w:lang w:val="kk-KZ"/>
              </w:rPr>
              <w:t>Аннотация толығымен толтырылды.</w:t>
            </w:r>
          </w:p>
        </w:tc>
        <w:tc>
          <w:tcPr>
            <w:tcW w:w="2660" w:type="dxa"/>
            <w:tcBorders>
              <w:top w:val="single" w:sz="6" w:space="0" w:color="auto"/>
              <w:left w:val="single" w:sz="6" w:space="0" w:color="auto"/>
              <w:bottom w:val="single" w:sz="6" w:space="0" w:color="auto"/>
              <w:right w:val="single" w:sz="6" w:space="0" w:color="auto"/>
            </w:tcBorders>
          </w:tcPr>
          <w:p w14:paraId="780BDE63" w14:textId="22E2AFDA" w:rsidR="006605B2" w:rsidRPr="002647BB" w:rsidRDefault="006605B2" w:rsidP="006605B2">
            <w:pPr>
              <w:pStyle w:val="paragraph"/>
              <w:spacing w:before="0" w:beforeAutospacing="0" w:after="0" w:afterAutospacing="0"/>
              <w:jc w:val="both"/>
              <w:textAlignment w:val="baseline"/>
              <w:rPr>
                <w:rStyle w:val="eop"/>
              </w:rPr>
            </w:pPr>
            <w:r w:rsidRPr="002647BB">
              <w:rPr>
                <w:rStyle w:val="y2iqfc"/>
                <w:rFonts w:ascii="inherit" w:hAnsi="inherit"/>
                <w:color w:val="202124"/>
                <w:lang w:val="kk-KZ"/>
              </w:rPr>
              <w:t>Аннотация толығымен толтырылды, бірақ айтарлықтай олқылықтар бар.</w:t>
            </w:r>
          </w:p>
        </w:tc>
        <w:tc>
          <w:tcPr>
            <w:tcW w:w="3499" w:type="dxa"/>
            <w:tcBorders>
              <w:top w:val="single" w:sz="6" w:space="0" w:color="auto"/>
              <w:left w:val="single" w:sz="6" w:space="0" w:color="auto"/>
              <w:bottom w:val="single" w:sz="6" w:space="0" w:color="auto"/>
              <w:right w:val="single" w:sz="6" w:space="0" w:color="auto"/>
            </w:tcBorders>
          </w:tcPr>
          <w:p w14:paraId="7A5F628A" w14:textId="37011C79" w:rsidR="006605B2" w:rsidRPr="002647BB" w:rsidRDefault="006605B2" w:rsidP="006605B2">
            <w:pPr>
              <w:pStyle w:val="paragraph"/>
              <w:spacing w:before="0" w:beforeAutospacing="0" w:after="0" w:afterAutospacing="0"/>
              <w:jc w:val="both"/>
              <w:textAlignment w:val="baseline"/>
            </w:pPr>
            <w:r w:rsidRPr="002647BB">
              <w:rPr>
                <w:rStyle w:val="y2iqfc"/>
                <w:rFonts w:ascii="inherit" w:hAnsi="inherit"/>
                <w:color w:val="202124"/>
                <w:lang w:val="kk-KZ"/>
              </w:rPr>
              <w:t>Реферат толық толтырылмаған, көптеген қателер бар.</w:t>
            </w:r>
          </w:p>
        </w:tc>
        <w:tc>
          <w:tcPr>
            <w:tcW w:w="3357" w:type="dxa"/>
            <w:tcBorders>
              <w:top w:val="single" w:sz="6" w:space="0" w:color="auto"/>
              <w:left w:val="single" w:sz="6" w:space="0" w:color="auto"/>
              <w:bottom w:val="single" w:sz="6" w:space="0" w:color="auto"/>
              <w:right w:val="single" w:sz="6" w:space="0" w:color="auto"/>
            </w:tcBorders>
          </w:tcPr>
          <w:p w14:paraId="38543B99" w14:textId="7B5BBD29" w:rsidR="006605B2" w:rsidRPr="002647BB" w:rsidRDefault="006605B2" w:rsidP="006605B2">
            <w:pPr>
              <w:pStyle w:val="paragraph"/>
              <w:spacing w:before="0" w:beforeAutospacing="0" w:after="0" w:afterAutospacing="0"/>
              <w:jc w:val="both"/>
              <w:textAlignment w:val="baseline"/>
              <w:rPr>
                <w:rStyle w:val="normaltextrun"/>
              </w:rPr>
            </w:pPr>
            <w:r w:rsidRPr="002647BB">
              <w:rPr>
                <w:rStyle w:val="y2iqfc"/>
                <w:rFonts w:ascii="inherit" w:hAnsi="inherit"/>
                <w:color w:val="202124"/>
                <w:lang w:val="kk-KZ"/>
              </w:rPr>
              <w:t>Дереккөзді аннотациялау ережелері сақталмаған, мәні көрсетілмеген, плагиат.</w:t>
            </w:r>
          </w:p>
        </w:tc>
      </w:tr>
      <w:tr w:rsidR="006605B2" w:rsidRPr="007F1253" w14:paraId="58C8D85E" w14:textId="77777777" w:rsidTr="00DA62F0">
        <w:trPr>
          <w:trHeight w:val="788"/>
        </w:trPr>
        <w:tc>
          <w:tcPr>
            <w:tcW w:w="2514" w:type="dxa"/>
            <w:tcBorders>
              <w:top w:val="single" w:sz="6" w:space="0" w:color="auto"/>
              <w:left w:val="single" w:sz="6" w:space="0" w:color="auto"/>
              <w:bottom w:val="single" w:sz="6" w:space="0" w:color="auto"/>
              <w:right w:val="single" w:sz="6" w:space="0" w:color="auto"/>
            </w:tcBorders>
          </w:tcPr>
          <w:p w14:paraId="0ED891B1" w14:textId="0733C3C7" w:rsidR="006605B2" w:rsidRPr="002647BB" w:rsidRDefault="006605B2" w:rsidP="006605B2">
            <w:pPr>
              <w:pStyle w:val="paragraph"/>
              <w:spacing w:before="0" w:beforeAutospacing="0" w:after="0" w:afterAutospacing="0"/>
              <w:textAlignment w:val="baseline"/>
              <w:rPr>
                <w:b/>
                <w:bCs/>
              </w:rPr>
            </w:pPr>
            <w:r w:rsidRPr="002647BB">
              <w:rPr>
                <w:rStyle w:val="y2iqfc"/>
                <w:rFonts w:ascii="inherit" w:hAnsi="inherit"/>
                <w:b/>
                <w:color w:val="202124"/>
                <w:lang w:val="kk-KZ"/>
              </w:rPr>
              <w:t>Жаңа материалды анықтау</w:t>
            </w:r>
          </w:p>
        </w:tc>
        <w:tc>
          <w:tcPr>
            <w:tcW w:w="2806" w:type="dxa"/>
            <w:tcBorders>
              <w:top w:val="single" w:sz="6" w:space="0" w:color="auto"/>
              <w:left w:val="single" w:sz="6" w:space="0" w:color="auto"/>
              <w:bottom w:val="single" w:sz="6" w:space="0" w:color="auto"/>
              <w:right w:val="single" w:sz="6" w:space="0" w:color="auto"/>
            </w:tcBorders>
          </w:tcPr>
          <w:p w14:paraId="2559E5CE" w14:textId="2F8DF958" w:rsidR="006605B2" w:rsidRPr="002647BB" w:rsidRDefault="006605B2" w:rsidP="006605B2">
            <w:pPr>
              <w:pStyle w:val="paragraph"/>
              <w:spacing w:before="0" w:beforeAutospacing="0" w:after="0" w:afterAutospacing="0"/>
              <w:jc w:val="both"/>
              <w:textAlignment w:val="baseline"/>
              <w:rPr>
                <w:rStyle w:val="eop"/>
              </w:rPr>
            </w:pPr>
            <w:r w:rsidRPr="002647BB">
              <w:rPr>
                <w:rStyle w:val="y2iqfc"/>
                <w:rFonts w:ascii="inherit" w:hAnsi="inherit"/>
                <w:color w:val="202124"/>
                <w:lang w:val="kk-KZ"/>
              </w:rPr>
              <w:t>Отандық және шетелдік дизайнерлердің кәсіби бірле-стіктері жұмысының шы-ғармашылық құрамдас бөлігін түсіну; Шетелдік дизайнерлерінің қазақ нарығындағы орындары.</w:t>
            </w:r>
          </w:p>
        </w:tc>
        <w:tc>
          <w:tcPr>
            <w:tcW w:w="2660" w:type="dxa"/>
            <w:tcBorders>
              <w:top w:val="single" w:sz="6" w:space="0" w:color="auto"/>
              <w:left w:val="single" w:sz="6" w:space="0" w:color="auto"/>
              <w:bottom w:val="single" w:sz="6" w:space="0" w:color="auto"/>
              <w:right w:val="single" w:sz="6" w:space="0" w:color="auto"/>
            </w:tcBorders>
          </w:tcPr>
          <w:p w14:paraId="04D1D3A6" w14:textId="6D9196EF" w:rsidR="006605B2" w:rsidRPr="002647BB" w:rsidRDefault="006605B2" w:rsidP="006605B2">
            <w:pPr>
              <w:pStyle w:val="paragraph"/>
              <w:spacing w:before="0" w:beforeAutospacing="0" w:after="0" w:afterAutospacing="0"/>
              <w:jc w:val="both"/>
              <w:textAlignment w:val="baseline"/>
              <w:rPr>
                <w:rStyle w:val="eop"/>
              </w:rPr>
            </w:pPr>
            <w:r w:rsidRPr="002647BB">
              <w:rPr>
                <w:rStyle w:val="y2iqfc"/>
                <w:rFonts w:ascii="inherit" w:hAnsi="inherit"/>
                <w:color w:val="202124"/>
                <w:lang w:val="kk-KZ"/>
              </w:rPr>
              <w:t>Отандық және шетелдік дизайнерлердің кәсіби бірлестіктері жұмысының шығармашылық құрамдас бөлігін толық емес үстірт түсіну.</w:t>
            </w:r>
          </w:p>
        </w:tc>
        <w:tc>
          <w:tcPr>
            <w:tcW w:w="3499" w:type="dxa"/>
            <w:tcBorders>
              <w:top w:val="single" w:sz="6" w:space="0" w:color="auto"/>
              <w:left w:val="single" w:sz="6" w:space="0" w:color="auto"/>
              <w:bottom w:val="single" w:sz="6" w:space="0" w:color="auto"/>
              <w:right w:val="single" w:sz="6" w:space="0" w:color="auto"/>
            </w:tcBorders>
          </w:tcPr>
          <w:p w14:paraId="00B1498C" w14:textId="2863AB4A" w:rsidR="006605B2" w:rsidRPr="002647BB" w:rsidRDefault="006605B2" w:rsidP="006605B2">
            <w:pPr>
              <w:pStyle w:val="paragraph"/>
              <w:spacing w:before="0" w:beforeAutospacing="0" w:after="0" w:afterAutospacing="0"/>
              <w:jc w:val="both"/>
              <w:textAlignment w:val="baseline"/>
              <w:rPr>
                <w:lang w:val="kk-KZ"/>
              </w:rPr>
            </w:pPr>
            <w:r w:rsidRPr="002647BB">
              <w:rPr>
                <w:rStyle w:val="y2iqfc"/>
                <w:rFonts w:ascii="inherit" w:hAnsi="inherit"/>
                <w:color w:val="202124"/>
                <w:lang w:val="kk-KZ"/>
              </w:rPr>
              <w:t>Отандық және шетелдік дизайнерлердің кәсіби бірлестіктері жұмысының орташа шығармашылық құрамдас бөлігін түсіну.</w:t>
            </w:r>
          </w:p>
        </w:tc>
        <w:tc>
          <w:tcPr>
            <w:tcW w:w="3357" w:type="dxa"/>
            <w:tcBorders>
              <w:top w:val="single" w:sz="6" w:space="0" w:color="auto"/>
              <w:left w:val="single" w:sz="6" w:space="0" w:color="auto"/>
              <w:bottom w:val="single" w:sz="6" w:space="0" w:color="auto"/>
              <w:right w:val="single" w:sz="6" w:space="0" w:color="auto"/>
            </w:tcBorders>
          </w:tcPr>
          <w:p w14:paraId="2C5F22DA" w14:textId="599E4F78" w:rsidR="006605B2" w:rsidRPr="002647BB" w:rsidRDefault="006605B2" w:rsidP="006605B2">
            <w:pPr>
              <w:pStyle w:val="paragraph"/>
              <w:spacing w:before="0" w:beforeAutospacing="0" w:after="0" w:afterAutospacing="0"/>
              <w:jc w:val="both"/>
              <w:textAlignment w:val="baseline"/>
              <w:rPr>
                <w:rStyle w:val="normaltextrun"/>
                <w:lang w:val="kk-KZ"/>
              </w:rPr>
            </w:pPr>
            <w:r w:rsidRPr="002647BB">
              <w:rPr>
                <w:rStyle w:val="y2iqfc"/>
                <w:rFonts w:ascii="inherit" w:hAnsi="inherit"/>
                <w:color w:val="202124"/>
                <w:lang w:val="kk-KZ"/>
              </w:rPr>
              <w:t xml:space="preserve">Отандық және шетелдік </w:t>
            </w:r>
            <w:r w:rsidR="002647BB" w:rsidRPr="002647BB">
              <w:rPr>
                <w:rStyle w:val="y2iqfc"/>
                <w:rFonts w:ascii="inherit" w:hAnsi="inherit"/>
                <w:color w:val="202124"/>
                <w:lang w:val="kk-KZ"/>
              </w:rPr>
              <w:t xml:space="preserve">дизайнерлердің </w:t>
            </w:r>
            <w:r w:rsidRPr="002647BB">
              <w:rPr>
                <w:rStyle w:val="y2iqfc"/>
                <w:rFonts w:ascii="inherit" w:hAnsi="inherit"/>
                <w:color w:val="202124"/>
                <w:lang w:val="kk-KZ"/>
              </w:rPr>
              <w:t>кәсіби бірлестіктері жұмысының шығармашылық құрамдас бөлігін дұрыс түсінбеу, плагиат.</w:t>
            </w:r>
          </w:p>
        </w:tc>
      </w:tr>
      <w:tr w:rsidR="006605B2" w:rsidRPr="007F1253" w14:paraId="401F3DE0" w14:textId="77777777" w:rsidTr="00DA62F0">
        <w:trPr>
          <w:trHeight w:val="788"/>
        </w:trPr>
        <w:tc>
          <w:tcPr>
            <w:tcW w:w="2514" w:type="dxa"/>
            <w:tcBorders>
              <w:top w:val="single" w:sz="6" w:space="0" w:color="auto"/>
              <w:left w:val="single" w:sz="6" w:space="0" w:color="auto"/>
              <w:bottom w:val="single" w:sz="6" w:space="0" w:color="auto"/>
              <w:right w:val="single" w:sz="6" w:space="0" w:color="auto"/>
            </w:tcBorders>
          </w:tcPr>
          <w:p w14:paraId="3ABFDC34" w14:textId="6603777C" w:rsidR="006605B2" w:rsidRPr="007F1253" w:rsidRDefault="006605B2" w:rsidP="006605B2">
            <w:pPr>
              <w:pStyle w:val="paragraph"/>
              <w:spacing w:before="0" w:beforeAutospacing="0" w:after="0" w:afterAutospacing="0"/>
              <w:textAlignment w:val="baseline"/>
              <w:rPr>
                <w:b/>
                <w:bCs/>
                <w:lang w:val="kk-KZ"/>
              </w:rPr>
            </w:pPr>
            <w:r w:rsidRPr="002647BB">
              <w:rPr>
                <w:rStyle w:val="y2iqfc"/>
                <w:rFonts w:ascii="inherit" w:hAnsi="inherit"/>
                <w:b/>
                <w:color w:val="202124"/>
                <w:lang w:val="kk-KZ"/>
              </w:rPr>
              <w:t xml:space="preserve">Отандық және шетелдік дизайннерлердің кәсіби бірлестіктерінің жұмыс сегменттерін </w:t>
            </w:r>
            <w:r w:rsidRPr="002647BB">
              <w:rPr>
                <w:rStyle w:val="y2iqfc"/>
                <w:rFonts w:ascii="inherit" w:hAnsi="inherit"/>
                <w:b/>
                <w:color w:val="202124"/>
                <w:lang w:val="kk-KZ"/>
              </w:rPr>
              <w:lastRenderedPageBreak/>
              <w:t>анықтауда хабардар болу</w:t>
            </w:r>
          </w:p>
        </w:tc>
        <w:tc>
          <w:tcPr>
            <w:tcW w:w="2806" w:type="dxa"/>
            <w:tcBorders>
              <w:top w:val="single" w:sz="6" w:space="0" w:color="auto"/>
              <w:left w:val="single" w:sz="6" w:space="0" w:color="auto"/>
              <w:bottom w:val="single" w:sz="6" w:space="0" w:color="auto"/>
              <w:right w:val="single" w:sz="6" w:space="0" w:color="auto"/>
            </w:tcBorders>
          </w:tcPr>
          <w:p w14:paraId="6D6F7B26" w14:textId="3CD4D8EF" w:rsidR="006605B2" w:rsidRPr="007F1253" w:rsidRDefault="006605B2" w:rsidP="006605B2">
            <w:pPr>
              <w:pStyle w:val="paragraph"/>
              <w:spacing w:before="0" w:beforeAutospacing="0" w:after="0" w:afterAutospacing="0"/>
              <w:jc w:val="both"/>
              <w:textAlignment w:val="baseline"/>
              <w:rPr>
                <w:rStyle w:val="eop"/>
                <w:lang w:val="kk-KZ"/>
              </w:rPr>
            </w:pPr>
            <w:r w:rsidRPr="002647BB">
              <w:rPr>
                <w:rStyle w:val="y2iqfc"/>
                <w:rFonts w:ascii="inherit" w:hAnsi="inherit"/>
                <w:color w:val="202124"/>
                <w:lang w:val="kk-KZ"/>
              </w:rPr>
              <w:lastRenderedPageBreak/>
              <w:t xml:space="preserve">Ғылыми дереккөздер негізінде отандық және шетелдік дизайнерлер кәсіби бірлестіктері арасындағы өзара әрекеттесу процестерінің </w:t>
            </w:r>
            <w:r w:rsidRPr="002647BB">
              <w:rPr>
                <w:rStyle w:val="y2iqfc"/>
                <w:rFonts w:ascii="inherit" w:hAnsi="inherit"/>
                <w:color w:val="202124"/>
                <w:lang w:val="kk-KZ"/>
              </w:rPr>
              <w:lastRenderedPageBreak/>
              <w:t>барлық компоненттерін анықтау мүмкіндігі.</w:t>
            </w:r>
          </w:p>
        </w:tc>
        <w:tc>
          <w:tcPr>
            <w:tcW w:w="2660" w:type="dxa"/>
            <w:tcBorders>
              <w:top w:val="single" w:sz="6" w:space="0" w:color="auto"/>
              <w:left w:val="single" w:sz="6" w:space="0" w:color="auto"/>
              <w:bottom w:val="single" w:sz="6" w:space="0" w:color="auto"/>
              <w:right w:val="single" w:sz="6" w:space="0" w:color="auto"/>
            </w:tcBorders>
          </w:tcPr>
          <w:p w14:paraId="68D44CD9" w14:textId="51B01456" w:rsidR="006605B2" w:rsidRPr="007F1253" w:rsidRDefault="006605B2" w:rsidP="006605B2">
            <w:pPr>
              <w:pStyle w:val="paragraph"/>
              <w:spacing w:before="0" w:beforeAutospacing="0" w:after="0" w:afterAutospacing="0"/>
              <w:jc w:val="both"/>
              <w:textAlignment w:val="baseline"/>
              <w:rPr>
                <w:rStyle w:val="eop"/>
                <w:lang w:val="kk-KZ"/>
              </w:rPr>
            </w:pPr>
            <w:r w:rsidRPr="002647BB">
              <w:rPr>
                <w:rStyle w:val="y2iqfc"/>
                <w:rFonts w:ascii="inherit" w:hAnsi="inherit"/>
                <w:color w:val="202124"/>
                <w:lang w:val="kk-KZ"/>
              </w:rPr>
              <w:lastRenderedPageBreak/>
              <w:t xml:space="preserve">Ғылыми дереккөздерге сүйене отырып, отандық және шетелдік дизайнерлердің кәсіби бірлестіктерінің өзара әрекеттесу процестерінің </w:t>
            </w:r>
            <w:r w:rsidRPr="002647BB">
              <w:rPr>
                <w:rStyle w:val="y2iqfc"/>
                <w:rFonts w:ascii="inherit" w:hAnsi="inherit"/>
                <w:color w:val="202124"/>
                <w:lang w:val="kk-KZ"/>
              </w:rPr>
              <w:lastRenderedPageBreak/>
              <w:t>негізгі бөліктерін анықтау мүмкіндігі.</w:t>
            </w:r>
          </w:p>
        </w:tc>
        <w:tc>
          <w:tcPr>
            <w:tcW w:w="3499" w:type="dxa"/>
            <w:tcBorders>
              <w:top w:val="single" w:sz="6" w:space="0" w:color="auto"/>
              <w:left w:val="single" w:sz="6" w:space="0" w:color="auto"/>
              <w:bottom w:val="single" w:sz="6" w:space="0" w:color="auto"/>
              <w:right w:val="single" w:sz="6" w:space="0" w:color="auto"/>
            </w:tcBorders>
          </w:tcPr>
          <w:p w14:paraId="33951E57" w14:textId="5CF8CC0C" w:rsidR="006605B2" w:rsidRPr="007F1253" w:rsidRDefault="006605B2" w:rsidP="006605B2">
            <w:pPr>
              <w:pStyle w:val="paragraph"/>
              <w:spacing w:before="0" w:beforeAutospacing="0" w:after="0" w:afterAutospacing="0"/>
              <w:jc w:val="both"/>
              <w:textAlignment w:val="baseline"/>
              <w:rPr>
                <w:lang w:val="kk-KZ"/>
              </w:rPr>
            </w:pPr>
            <w:r w:rsidRPr="002647BB">
              <w:rPr>
                <w:rStyle w:val="y2iqfc"/>
                <w:rFonts w:ascii="inherit" w:hAnsi="inherit"/>
                <w:color w:val="202124"/>
                <w:lang w:val="kk-KZ"/>
              </w:rPr>
              <w:lastRenderedPageBreak/>
              <w:t xml:space="preserve">Ғылыми дереккөздер негізінде отандық және шетелдік дизайнерлердің кәсіби бірлестіктері арасындағы өзара әрекеттесу процестерінің кейбір </w:t>
            </w:r>
            <w:r w:rsidRPr="002647BB">
              <w:rPr>
                <w:rStyle w:val="y2iqfc"/>
                <w:rFonts w:ascii="inherit" w:hAnsi="inherit"/>
                <w:color w:val="202124"/>
                <w:lang w:val="kk-KZ"/>
              </w:rPr>
              <w:lastRenderedPageBreak/>
              <w:t>бөліктерін бөліп көрсету мүмкіндігі.</w:t>
            </w:r>
          </w:p>
        </w:tc>
        <w:tc>
          <w:tcPr>
            <w:tcW w:w="3357" w:type="dxa"/>
            <w:tcBorders>
              <w:top w:val="single" w:sz="6" w:space="0" w:color="auto"/>
              <w:left w:val="single" w:sz="6" w:space="0" w:color="auto"/>
              <w:bottom w:val="single" w:sz="6" w:space="0" w:color="auto"/>
              <w:right w:val="single" w:sz="6" w:space="0" w:color="auto"/>
            </w:tcBorders>
          </w:tcPr>
          <w:p w14:paraId="7AB9AC98" w14:textId="6169A2F3" w:rsidR="006605B2" w:rsidRPr="007F1253" w:rsidRDefault="006605B2" w:rsidP="006605B2">
            <w:pPr>
              <w:pStyle w:val="paragraph"/>
              <w:spacing w:before="0" w:beforeAutospacing="0" w:after="0" w:afterAutospacing="0"/>
              <w:jc w:val="both"/>
              <w:textAlignment w:val="baseline"/>
              <w:rPr>
                <w:rStyle w:val="normaltextrun"/>
                <w:lang w:val="kk-KZ"/>
              </w:rPr>
            </w:pPr>
            <w:r w:rsidRPr="002647BB">
              <w:rPr>
                <w:rStyle w:val="y2iqfc"/>
                <w:rFonts w:ascii="inherit" w:hAnsi="inherit"/>
                <w:color w:val="202124"/>
                <w:lang w:val="kk-KZ"/>
              </w:rPr>
              <w:lastRenderedPageBreak/>
              <w:t>Өзара әрекеттесу процестерін бөлшектеуге қабілетсіз, плагиат.</w:t>
            </w:r>
          </w:p>
        </w:tc>
      </w:tr>
      <w:tr w:rsidR="006605B2" w:rsidRPr="007F1253" w14:paraId="5A092D7D" w14:textId="77777777" w:rsidTr="00DA62F0">
        <w:trPr>
          <w:trHeight w:val="788"/>
        </w:trPr>
        <w:tc>
          <w:tcPr>
            <w:tcW w:w="2514" w:type="dxa"/>
            <w:tcBorders>
              <w:top w:val="single" w:sz="6" w:space="0" w:color="auto"/>
              <w:left w:val="single" w:sz="6" w:space="0" w:color="auto"/>
              <w:bottom w:val="single" w:sz="6" w:space="0" w:color="auto"/>
              <w:right w:val="single" w:sz="6" w:space="0" w:color="auto"/>
            </w:tcBorders>
          </w:tcPr>
          <w:p w14:paraId="497A2318" w14:textId="77777777" w:rsidR="006605B2" w:rsidRPr="007F1253" w:rsidRDefault="006605B2" w:rsidP="006605B2">
            <w:pPr>
              <w:pStyle w:val="HTML"/>
              <w:shd w:val="clear" w:color="auto" w:fill="F8F9FA"/>
              <w:rPr>
                <w:rFonts w:ascii="inherit" w:hAnsi="inherit"/>
                <w:b/>
                <w:color w:val="202124"/>
                <w:sz w:val="24"/>
                <w:szCs w:val="24"/>
                <w:lang w:val="kk-KZ"/>
              </w:rPr>
            </w:pPr>
            <w:r w:rsidRPr="002647BB">
              <w:rPr>
                <w:rStyle w:val="y2iqfc"/>
                <w:rFonts w:ascii="inherit" w:hAnsi="inherit"/>
                <w:b/>
                <w:color w:val="202124"/>
                <w:sz w:val="24"/>
                <w:szCs w:val="24"/>
                <w:lang w:val="kk-KZ"/>
              </w:rPr>
              <w:t>Статистикалық мәліметтерді жаңарту бойынша зерттеу жұмыстары</w:t>
            </w:r>
          </w:p>
          <w:p w14:paraId="212B1545" w14:textId="19156D01" w:rsidR="006605B2" w:rsidRPr="007F1253" w:rsidRDefault="006605B2" w:rsidP="006605B2">
            <w:pPr>
              <w:pStyle w:val="paragraph"/>
              <w:spacing w:before="0" w:beforeAutospacing="0" w:after="0" w:afterAutospacing="0"/>
              <w:textAlignment w:val="baseline"/>
              <w:rPr>
                <w:b/>
                <w:bCs/>
                <w:lang w:val="kk-KZ"/>
              </w:rPr>
            </w:pPr>
          </w:p>
        </w:tc>
        <w:tc>
          <w:tcPr>
            <w:tcW w:w="2806" w:type="dxa"/>
            <w:tcBorders>
              <w:top w:val="single" w:sz="6" w:space="0" w:color="auto"/>
              <w:left w:val="single" w:sz="6" w:space="0" w:color="auto"/>
              <w:bottom w:val="single" w:sz="6" w:space="0" w:color="auto"/>
              <w:right w:val="single" w:sz="6" w:space="0" w:color="auto"/>
            </w:tcBorders>
          </w:tcPr>
          <w:p w14:paraId="0CDBCD1D" w14:textId="4E27F825" w:rsidR="006605B2" w:rsidRPr="007F1253" w:rsidRDefault="006605B2" w:rsidP="006605B2">
            <w:pPr>
              <w:pStyle w:val="paragraph"/>
              <w:spacing w:before="0" w:beforeAutospacing="0" w:after="0" w:afterAutospacing="0"/>
              <w:jc w:val="both"/>
              <w:textAlignment w:val="baseline"/>
              <w:rPr>
                <w:rStyle w:val="eop"/>
                <w:lang w:val="kk-KZ"/>
              </w:rPr>
            </w:pPr>
            <w:r w:rsidRPr="002647BB">
              <w:rPr>
                <w:rStyle w:val="y2iqfc"/>
                <w:rFonts w:ascii="inherit" w:hAnsi="inherit"/>
                <w:color w:val="202124"/>
                <w:lang w:val="kk-KZ"/>
              </w:rPr>
              <w:t>Отандық және шетелдік дизайнерлердің кәсіби бірлестіктерінің жұмысына әртүрлі сипаттамалар мен мысалдар ұсынылады.</w:t>
            </w:r>
          </w:p>
        </w:tc>
        <w:tc>
          <w:tcPr>
            <w:tcW w:w="2660" w:type="dxa"/>
            <w:tcBorders>
              <w:top w:val="single" w:sz="6" w:space="0" w:color="auto"/>
              <w:left w:val="single" w:sz="6" w:space="0" w:color="auto"/>
              <w:bottom w:val="single" w:sz="6" w:space="0" w:color="auto"/>
              <w:right w:val="single" w:sz="6" w:space="0" w:color="auto"/>
            </w:tcBorders>
          </w:tcPr>
          <w:p w14:paraId="67588B3A" w14:textId="41156BC6" w:rsidR="006605B2" w:rsidRPr="007F1253" w:rsidRDefault="006605B2" w:rsidP="006605B2">
            <w:pPr>
              <w:pStyle w:val="paragraph"/>
              <w:spacing w:before="0" w:beforeAutospacing="0" w:after="0" w:afterAutospacing="0"/>
              <w:jc w:val="both"/>
              <w:textAlignment w:val="baseline"/>
              <w:rPr>
                <w:rStyle w:val="eop"/>
                <w:lang w:val="kk-KZ"/>
              </w:rPr>
            </w:pPr>
            <w:r w:rsidRPr="002647BB">
              <w:rPr>
                <w:rStyle w:val="y2iqfc"/>
                <w:rFonts w:ascii="inherit" w:hAnsi="inherit"/>
                <w:color w:val="202124"/>
                <w:lang w:val="kk-KZ"/>
              </w:rPr>
              <w:t>Барлық сегменттер үшін толық, қате мысалдар ұсынылмайды.</w:t>
            </w:r>
          </w:p>
        </w:tc>
        <w:tc>
          <w:tcPr>
            <w:tcW w:w="3499" w:type="dxa"/>
            <w:tcBorders>
              <w:top w:val="single" w:sz="6" w:space="0" w:color="auto"/>
              <w:left w:val="single" w:sz="6" w:space="0" w:color="auto"/>
              <w:bottom w:val="single" w:sz="6" w:space="0" w:color="auto"/>
              <w:right w:val="single" w:sz="6" w:space="0" w:color="auto"/>
            </w:tcBorders>
          </w:tcPr>
          <w:p w14:paraId="4AE22B07" w14:textId="677DA6F1" w:rsidR="006605B2" w:rsidRPr="007F1253" w:rsidRDefault="006605B2" w:rsidP="006605B2">
            <w:pPr>
              <w:pStyle w:val="paragraph"/>
              <w:spacing w:before="0" w:beforeAutospacing="0" w:after="0" w:afterAutospacing="0"/>
              <w:jc w:val="both"/>
              <w:textAlignment w:val="baseline"/>
              <w:rPr>
                <w:lang w:val="kk-KZ"/>
              </w:rPr>
            </w:pPr>
            <w:r w:rsidRPr="002647BB">
              <w:rPr>
                <w:rStyle w:val="y2iqfc"/>
                <w:rFonts w:ascii="inherit" w:hAnsi="inherit"/>
                <w:color w:val="202124"/>
                <w:lang w:val="kk-KZ"/>
              </w:rPr>
              <w:t>Мысалдар мардымсыз және барлық сегменттерге сәйкес келмейді.</w:t>
            </w:r>
          </w:p>
        </w:tc>
        <w:tc>
          <w:tcPr>
            <w:tcW w:w="3357" w:type="dxa"/>
            <w:tcBorders>
              <w:top w:val="single" w:sz="6" w:space="0" w:color="auto"/>
              <w:left w:val="single" w:sz="6" w:space="0" w:color="auto"/>
              <w:bottom w:val="single" w:sz="6" w:space="0" w:color="auto"/>
              <w:right w:val="single" w:sz="6" w:space="0" w:color="auto"/>
            </w:tcBorders>
          </w:tcPr>
          <w:p w14:paraId="61998827" w14:textId="2C9D1C18" w:rsidR="006605B2" w:rsidRPr="007F1253" w:rsidRDefault="006605B2" w:rsidP="006605B2">
            <w:pPr>
              <w:pStyle w:val="paragraph"/>
              <w:spacing w:before="0" w:beforeAutospacing="0" w:after="0" w:afterAutospacing="0"/>
              <w:jc w:val="both"/>
              <w:textAlignment w:val="baseline"/>
              <w:rPr>
                <w:rStyle w:val="normaltextrun"/>
                <w:lang w:val="kk-KZ"/>
              </w:rPr>
            </w:pPr>
            <w:r w:rsidRPr="002647BB">
              <w:rPr>
                <w:rStyle w:val="y2iqfc"/>
                <w:rFonts w:ascii="inherit" w:hAnsi="inherit"/>
                <w:color w:val="202124"/>
                <w:lang w:val="kk-KZ"/>
              </w:rPr>
              <w:t>Тапсырманың практикалық жеке бөлігі орындалмаған, плагиат.</w:t>
            </w:r>
          </w:p>
        </w:tc>
      </w:tr>
    </w:tbl>
    <w:p w14:paraId="30422610" w14:textId="77777777" w:rsidR="00DA62F0" w:rsidRPr="007F1253" w:rsidRDefault="00DA62F0" w:rsidP="00DA62F0">
      <w:pPr>
        <w:pStyle w:val="paragraph"/>
        <w:spacing w:before="0" w:beforeAutospacing="0" w:after="0" w:afterAutospacing="0"/>
        <w:textAlignment w:val="baseline"/>
        <w:rPr>
          <w:lang w:val="kk-KZ"/>
        </w:rPr>
      </w:pPr>
    </w:p>
    <w:p w14:paraId="74BB10F2" w14:textId="77777777" w:rsidR="00DA62F0" w:rsidRPr="007F1253" w:rsidRDefault="00DA62F0" w:rsidP="00DA62F0">
      <w:pPr>
        <w:jc w:val="both"/>
        <w:textAlignment w:val="baseline"/>
        <w:rPr>
          <w:lang w:val="kk-KZ" w:eastAsia="ru-RU"/>
        </w:rPr>
      </w:pPr>
    </w:p>
    <w:p w14:paraId="47860BA6" w14:textId="77777777" w:rsidR="00DA62F0" w:rsidRPr="007F1253" w:rsidRDefault="00DA62F0" w:rsidP="00DA62F0">
      <w:pPr>
        <w:pStyle w:val="paragraph"/>
        <w:spacing w:before="0" w:beforeAutospacing="0" w:after="0" w:afterAutospacing="0"/>
        <w:textAlignment w:val="baseline"/>
        <w:rPr>
          <w:lang w:val="kk-KZ"/>
        </w:rPr>
      </w:pPr>
    </w:p>
    <w:p w14:paraId="7C79C355" w14:textId="77777777" w:rsidR="00DA62F0" w:rsidRPr="007F1253" w:rsidRDefault="00DA62F0" w:rsidP="00DA62F0">
      <w:pPr>
        <w:rPr>
          <w:lang w:val="kk-KZ"/>
        </w:rPr>
      </w:pPr>
    </w:p>
    <w:p w14:paraId="66478086" w14:textId="77777777" w:rsidR="00DA62F0" w:rsidRPr="007F1253" w:rsidRDefault="00DA62F0" w:rsidP="00DA62F0">
      <w:pPr>
        <w:rPr>
          <w:lang w:val="kk-KZ"/>
        </w:rPr>
      </w:pPr>
    </w:p>
    <w:p w14:paraId="3220D2B7" w14:textId="77777777" w:rsidR="00F6159D" w:rsidRPr="007F1253"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bookmarkStart w:id="0" w:name="_GoBack"/>
      <w:bookmarkEnd w:id="0"/>
    </w:p>
    <w:sectPr w:rsidR="003B798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F6E3E" w14:textId="77777777" w:rsidR="000F42BC" w:rsidRDefault="000F42BC" w:rsidP="004C6A23">
      <w:r>
        <w:separator/>
      </w:r>
    </w:p>
  </w:endnote>
  <w:endnote w:type="continuationSeparator" w:id="0">
    <w:p w14:paraId="65D5BE60" w14:textId="77777777" w:rsidR="000F42BC" w:rsidRDefault="000F42BC" w:rsidP="004C6A23">
      <w:r>
        <w:continuationSeparator/>
      </w:r>
    </w:p>
  </w:endnote>
  <w:endnote w:type="continuationNotice" w:id="1">
    <w:p w14:paraId="05CD7879" w14:textId="77777777" w:rsidR="000F42BC" w:rsidRDefault="000F4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BDE5" w14:textId="77777777" w:rsidR="000F42BC" w:rsidRDefault="000F42BC" w:rsidP="004C6A23">
      <w:r>
        <w:separator/>
      </w:r>
    </w:p>
  </w:footnote>
  <w:footnote w:type="continuationSeparator" w:id="0">
    <w:p w14:paraId="4DCD45CA" w14:textId="77777777" w:rsidR="000F42BC" w:rsidRDefault="000F42BC" w:rsidP="004C6A23">
      <w:r>
        <w:continuationSeparator/>
      </w:r>
    </w:p>
  </w:footnote>
  <w:footnote w:type="continuationNotice" w:id="1">
    <w:p w14:paraId="7DFCE64C" w14:textId="77777777" w:rsidR="000F42BC" w:rsidRDefault="000F42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26752"/>
    <w:multiLevelType w:val="hybridMultilevel"/>
    <w:tmpl w:val="4DE26726"/>
    <w:lvl w:ilvl="0" w:tplc="225C8DA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B068B"/>
    <w:multiLevelType w:val="hybridMultilevel"/>
    <w:tmpl w:val="6F2AF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C31553F"/>
    <w:multiLevelType w:val="hybridMultilevel"/>
    <w:tmpl w:val="499C7014"/>
    <w:lvl w:ilvl="0" w:tplc="148A46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708E3564"/>
    <w:multiLevelType w:val="hybridMultilevel"/>
    <w:tmpl w:val="007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6E3FD4"/>
    <w:multiLevelType w:val="hybridMultilevel"/>
    <w:tmpl w:val="007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0"/>
  </w:num>
  <w:num w:numId="11">
    <w:abstractNumId w:val="7"/>
  </w:num>
  <w:num w:numId="12">
    <w:abstractNumId w:val="11"/>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1A63"/>
    <w:rsid w:val="0001583E"/>
    <w:rsid w:val="00020C24"/>
    <w:rsid w:val="00021CB8"/>
    <w:rsid w:val="00023D8E"/>
    <w:rsid w:val="00024786"/>
    <w:rsid w:val="0003132B"/>
    <w:rsid w:val="00033886"/>
    <w:rsid w:val="00033BCF"/>
    <w:rsid w:val="00035022"/>
    <w:rsid w:val="00035CC8"/>
    <w:rsid w:val="00043FDC"/>
    <w:rsid w:val="00051A37"/>
    <w:rsid w:val="00053CB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1D67"/>
    <w:rsid w:val="00082431"/>
    <w:rsid w:val="0008541E"/>
    <w:rsid w:val="0008760B"/>
    <w:rsid w:val="000936D2"/>
    <w:rsid w:val="000955E8"/>
    <w:rsid w:val="0009799E"/>
    <w:rsid w:val="00097DCE"/>
    <w:rsid w:val="000A30E3"/>
    <w:rsid w:val="000A447E"/>
    <w:rsid w:val="000A64C4"/>
    <w:rsid w:val="000A6617"/>
    <w:rsid w:val="000B0803"/>
    <w:rsid w:val="000B19D4"/>
    <w:rsid w:val="000B228A"/>
    <w:rsid w:val="000B768C"/>
    <w:rsid w:val="000C0AEE"/>
    <w:rsid w:val="000C24A2"/>
    <w:rsid w:val="000C29CE"/>
    <w:rsid w:val="000C2E1B"/>
    <w:rsid w:val="000C68BD"/>
    <w:rsid w:val="000C6F1A"/>
    <w:rsid w:val="000C741D"/>
    <w:rsid w:val="000E048B"/>
    <w:rsid w:val="000E1A39"/>
    <w:rsid w:val="000E2F9F"/>
    <w:rsid w:val="000E3AA2"/>
    <w:rsid w:val="000E3B00"/>
    <w:rsid w:val="000E5A3B"/>
    <w:rsid w:val="000E5D82"/>
    <w:rsid w:val="000E7B93"/>
    <w:rsid w:val="000F2D2E"/>
    <w:rsid w:val="000F42BC"/>
    <w:rsid w:val="000F5866"/>
    <w:rsid w:val="000F7B4D"/>
    <w:rsid w:val="0010667E"/>
    <w:rsid w:val="00113406"/>
    <w:rsid w:val="0011389C"/>
    <w:rsid w:val="001141CC"/>
    <w:rsid w:val="001170A9"/>
    <w:rsid w:val="001173CE"/>
    <w:rsid w:val="00122EF2"/>
    <w:rsid w:val="00125B10"/>
    <w:rsid w:val="00125FA7"/>
    <w:rsid w:val="001304F7"/>
    <w:rsid w:val="00132634"/>
    <w:rsid w:val="00132689"/>
    <w:rsid w:val="001347E4"/>
    <w:rsid w:val="00137205"/>
    <w:rsid w:val="00140AC6"/>
    <w:rsid w:val="00143FEA"/>
    <w:rsid w:val="00154CEB"/>
    <w:rsid w:val="00161DE1"/>
    <w:rsid w:val="001640C9"/>
    <w:rsid w:val="001679E6"/>
    <w:rsid w:val="00170D18"/>
    <w:rsid w:val="001717D6"/>
    <w:rsid w:val="001727D5"/>
    <w:rsid w:val="00174CD9"/>
    <w:rsid w:val="00174F19"/>
    <w:rsid w:val="00176AC2"/>
    <w:rsid w:val="00180AF4"/>
    <w:rsid w:val="00180F23"/>
    <w:rsid w:val="001815D6"/>
    <w:rsid w:val="001816E9"/>
    <w:rsid w:val="00183EA1"/>
    <w:rsid w:val="00193057"/>
    <w:rsid w:val="001A1046"/>
    <w:rsid w:val="001A4025"/>
    <w:rsid w:val="001A4B41"/>
    <w:rsid w:val="001A5411"/>
    <w:rsid w:val="001A6AA6"/>
    <w:rsid w:val="001A7302"/>
    <w:rsid w:val="001B06C3"/>
    <w:rsid w:val="001B0F79"/>
    <w:rsid w:val="001B248F"/>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366"/>
    <w:rsid w:val="00206C25"/>
    <w:rsid w:val="00206E46"/>
    <w:rsid w:val="00207EC4"/>
    <w:rsid w:val="0021575C"/>
    <w:rsid w:val="00216100"/>
    <w:rsid w:val="0022258E"/>
    <w:rsid w:val="0022591E"/>
    <w:rsid w:val="00227CD1"/>
    <w:rsid w:val="00227FC8"/>
    <w:rsid w:val="00231489"/>
    <w:rsid w:val="00234D7A"/>
    <w:rsid w:val="00244DD5"/>
    <w:rsid w:val="002501B0"/>
    <w:rsid w:val="002506A9"/>
    <w:rsid w:val="00252D22"/>
    <w:rsid w:val="00261901"/>
    <w:rsid w:val="00263470"/>
    <w:rsid w:val="002647BB"/>
    <w:rsid w:val="00265195"/>
    <w:rsid w:val="002668F7"/>
    <w:rsid w:val="00267229"/>
    <w:rsid w:val="00275A8F"/>
    <w:rsid w:val="00276366"/>
    <w:rsid w:val="002770D3"/>
    <w:rsid w:val="00281828"/>
    <w:rsid w:val="00282829"/>
    <w:rsid w:val="00283913"/>
    <w:rsid w:val="0028456C"/>
    <w:rsid w:val="00286D6F"/>
    <w:rsid w:val="00287F31"/>
    <w:rsid w:val="00291353"/>
    <w:rsid w:val="00293057"/>
    <w:rsid w:val="00293058"/>
    <w:rsid w:val="002932EB"/>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008D"/>
    <w:rsid w:val="002F1A09"/>
    <w:rsid w:val="002F2C36"/>
    <w:rsid w:val="002F4892"/>
    <w:rsid w:val="002F719E"/>
    <w:rsid w:val="002F7F65"/>
    <w:rsid w:val="0030037A"/>
    <w:rsid w:val="003011D2"/>
    <w:rsid w:val="003033B0"/>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6B1D"/>
    <w:rsid w:val="00377B71"/>
    <w:rsid w:val="00377CDC"/>
    <w:rsid w:val="00384CD8"/>
    <w:rsid w:val="00385F64"/>
    <w:rsid w:val="00386066"/>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47DC"/>
    <w:rsid w:val="00417D93"/>
    <w:rsid w:val="00421B33"/>
    <w:rsid w:val="00422756"/>
    <w:rsid w:val="0042498E"/>
    <w:rsid w:val="004260D0"/>
    <w:rsid w:val="00426362"/>
    <w:rsid w:val="0043016B"/>
    <w:rsid w:val="00430635"/>
    <w:rsid w:val="00430D42"/>
    <w:rsid w:val="0043137F"/>
    <w:rsid w:val="00431406"/>
    <w:rsid w:val="004314BD"/>
    <w:rsid w:val="00434B98"/>
    <w:rsid w:val="00441994"/>
    <w:rsid w:val="00443002"/>
    <w:rsid w:val="00444557"/>
    <w:rsid w:val="0045560C"/>
    <w:rsid w:val="00455784"/>
    <w:rsid w:val="00457207"/>
    <w:rsid w:val="004637B8"/>
    <w:rsid w:val="00463871"/>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5A3F"/>
    <w:rsid w:val="0049675E"/>
    <w:rsid w:val="00497477"/>
    <w:rsid w:val="004A2DD3"/>
    <w:rsid w:val="004A3E54"/>
    <w:rsid w:val="004A52AB"/>
    <w:rsid w:val="004B2BA6"/>
    <w:rsid w:val="004B336E"/>
    <w:rsid w:val="004B4F12"/>
    <w:rsid w:val="004B5D2B"/>
    <w:rsid w:val="004C6373"/>
    <w:rsid w:val="004C6A23"/>
    <w:rsid w:val="004C704E"/>
    <w:rsid w:val="004D1D6C"/>
    <w:rsid w:val="004D4F2C"/>
    <w:rsid w:val="004E11CF"/>
    <w:rsid w:val="004E7FA2"/>
    <w:rsid w:val="004F291E"/>
    <w:rsid w:val="004F3CB8"/>
    <w:rsid w:val="004F55A8"/>
    <w:rsid w:val="004F5EF4"/>
    <w:rsid w:val="004F72CF"/>
    <w:rsid w:val="00501106"/>
    <w:rsid w:val="00501B29"/>
    <w:rsid w:val="005023C5"/>
    <w:rsid w:val="005133C4"/>
    <w:rsid w:val="00517B82"/>
    <w:rsid w:val="00522C00"/>
    <w:rsid w:val="00527B0F"/>
    <w:rsid w:val="00530C39"/>
    <w:rsid w:val="005326DC"/>
    <w:rsid w:val="00533B39"/>
    <w:rsid w:val="0053541C"/>
    <w:rsid w:val="00535DED"/>
    <w:rsid w:val="0054159E"/>
    <w:rsid w:val="00541947"/>
    <w:rsid w:val="00541D7F"/>
    <w:rsid w:val="00550A65"/>
    <w:rsid w:val="00551D52"/>
    <w:rsid w:val="005521D3"/>
    <w:rsid w:val="00553C1F"/>
    <w:rsid w:val="005563D0"/>
    <w:rsid w:val="005564F8"/>
    <w:rsid w:val="005613C4"/>
    <w:rsid w:val="005620C7"/>
    <w:rsid w:val="0056343A"/>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5E9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BBB"/>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1A76"/>
    <w:rsid w:val="006126F0"/>
    <w:rsid w:val="0061299D"/>
    <w:rsid w:val="0061369D"/>
    <w:rsid w:val="00615C78"/>
    <w:rsid w:val="00615E49"/>
    <w:rsid w:val="00621B6D"/>
    <w:rsid w:val="00622A99"/>
    <w:rsid w:val="00623D36"/>
    <w:rsid w:val="0062740E"/>
    <w:rsid w:val="00627A2D"/>
    <w:rsid w:val="00632001"/>
    <w:rsid w:val="0063525E"/>
    <w:rsid w:val="006401F6"/>
    <w:rsid w:val="006422ED"/>
    <w:rsid w:val="00642A24"/>
    <w:rsid w:val="006468A7"/>
    <w:rsid w:val="00646DE8"/>
    <w:rsid w:val="0065005D"/>
    <w:rsid w:val="006523A8"/>
    <w:rsid w:val="00654657"/>
    <w:rsid w:val="00660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136"/>
    <w:rsid w:val="00697944"/>
    <w:rsid w:val="006A5501"/>
    <w:rsid w:val="006A6C8C"/>
    <w:rsid w:val="006A7FC8"/>
    <w:rsid w:val="006C2B71"/>
    <w:rsid w:val="006C4434"/>
    <w:rsid w:val="006C56C2"/>
    <w:rsid w:val="006D1812"/>
    <w:rsid w:val="006D6F87"/>
    <w:rsid w:val="006D70F3"/>
    <w:rsid w:val="006E0639"/>
    <w:rsid w:val="006E44D0"/>
    <w:rsid w:val="006E797F"/>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3C88"/>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D64FD"/>
    <w:rsid w:val="007E0086"/>
    <w:rsid w:val="007E05E5"/>
    <w:rsid w:val="007E2188"/>
    <w:rsid w:val="007E2E2D"/>
    <w:rsid w:val="007E2E9C"/>
    <w:rsid w:val="007E6FAD"/>
    <w:rsid w:val="007E78D3"/>
    <w:rsid w:val="007F1253"/>
    <w:rsid w:val="007F34F2"/>
    <w:rsid w:val="007F4F36"/>
    <w:rsid w:val="007F6781"/>
    <w:rsid w:val="00800012"/>
    <w:rsid w:val="00801962"/>
    <w:rsid w:val="008053AD"/>
    <w:rsid w:val="008124E3"/>
    <w:rsid w:val="008131FF"/>
    <w:rsid w:val="0081360F"/>
    <w:rsid w:val="008172FE"/>
    <w:rsid w:val="00820CCC"/>
    <w:rsid w:val="00821976"/>
    <w:rsid w:val="0082339C"/>
    <w:rsid w:val="00830930"/>
    <w:rsid w:val="00830F23"/>
    <w:rsid w:val="008358C3"/>
    <w:rsid w:val="00835EA8"/>
    <w:rsid w:val="00843B3D"/>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B63"/>
    <w:rsid w:val="008E2E8F"/>
    <w:rsid w:val="008E5972"/>
    <w:rsid w:val="008E79AA"/>
    <w:rsid w:val="008F25AE"/>
    <w:rsid w:val="008F65F1"/>
    <w:rsid w:val="008F66D7"/>
    <w:rsid w:val="008F7138"/>
    <w:rsid w:val="0090036D"/>
    <w:rsid w:val="00902A88"/>
    <w:rsid w:val="00907CF4"/>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25EE"/>
    <w:rsid w:val="00964A43"/>
    <w:rsid w:val="00965735"/>
    <w:rsid w:val="00967D07"/>
    <w:rsid w:val="0097441F"/>
    <w:rsid w:val="009746F5"/>
    <w:rsid w:val="00977EC4"/>
    <w:rsid w:val="00982F4C"/>
    <w:rsid w:val="00992B40"/>
    <w:rsid w:val="009930CB"/>
    <w:rsid w:val="0099766F"/>
    <w:rsid w:val="00997D1F"/>
    <w:rsid w:val="00997E5F"/>
    <w:rsid w:val="009A44E4"/>
    <w:rsid w:val="009A78B4"/>
    <w:rsid w:val="009B6838"/>
    <w:rsid w:val="009B7F2B"/>
    <w:rsid w:val="009C0E8D"/>
    <w:rsid w:val="009C1790"/>
    <w:rsid w:val="009C29E7"/>
    <w:rsid w:val="009D449C"/>
    <w:rsid w:val="009D6F55"/>
    <w:rsid w:val="009E2A95"/>
    <w:rsid w:val="009E52CB"/>
    <w:rsid w:val="009E6ECA"/>
    <w:rsid w:val="009E72A8"/>
    <w:rsid w:val="009F169F"/>
    <w:rsid w:val="009F42A4"/>
    <w:rsid w:val="00A02A85"/>
    <w:rsid w:val="00A03032"/>
    <w:rsid w:val="00A04790"/>
    <w:rsid w:val="00A06AE9"/>
    <w:rsid w:val="00A10160"/>
    <w:rsid w:val="00A139C0"/>
    <w:rsid w:val="00A22D92"/>
    <w:rsid w:val="00A24027"/>
    <w:rsid w:val="00A30BF9"/>
    <w:rsid w:val="00A315B8"/>
    <w:rsid w:val="00A335DF"/>
    <w:rsid w:val="00A40781"/>
    <w:rsid w:val="00A4211F"/>
    <w:rsid w:val="00A43A7A"/>
    <w:rsid w:val="00A448A6"/>
    <w:rsid w:val="00A44F44"/>
    <w:rsid w:val="00A4663B"/>
    <w:rsid w:val="00A46B07"/>
    <w:rsid w:val="00A471CF"/>
    <w:rsid w:val="00A47B62"/>
    <w:rsid w:val="00A51A7C"/>
    <w:rsid w:val="00A530FF"/>
    <w:rsid w:val="00A53B3F"/>
    <w:rsid w:val="00A57CB7"/>
    <w:rsid w:val="00A60557"/>
    <w:rsid w:val="00A60F5A"/>
    <w:rsid w:val="00A615CB"/>
    <w:rsid w:val="00A61D4A"/>
    <w:rsid w:val="00A63353"/>
    <w:rsid w:val="00A63B6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402B"/>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7D8"/>
    <w:rsid w:val="00B16817"/>
    <w:rsid w:val="00B20215"/>
    <w:rsid w:val="00B24B5C"/>
    <w:rsid w:val="00B24E44"/>
    <w:rsid w:val="00B2541F"/>
    <w:rsid w:val="00B2590C"/>
    <w:rsid w:val="00B33389"/>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02C0"/>
    <w:rsid w:val="00BB1114"/>
    <w:rsid w:val="00BB3248"/>
    <w:rsid w:val="00BB32DC"/>
    <w:rsid w:val="00BB6584"/>
    <w:rsid w:val="00BC0401"/>
    <w:rsid w:val="00BC4476"/>
    <w:rsid w:val="00BD09CB"/>
    <w:rsid w:val="00BD2B46"/>
    <w:rsid w:val="00BD6DA7"/>
    <w:rsid w:val="00BE20D8"/>
    <w:rsid w:val="00BE315C"/>
    <w:rsid w:val="00BE3F4E"/>
    <w:rsid w:val="00BF09B2"/>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152B"/>
    <w:rsid w:val="00C65611"/>
    <w:rsid w:val="00C71B64"/>
    <w:rsid w:val="00C72C62"/>
    <w:rsid w:val="00C813D6"/>
    <w:rsid w:val="00C813DA"/>
    <w:rsid w:val="00C8210A"/>
    <w:rsid w:val="00C8267A"/>
    <w:rsid w:val="00C86741"/>
    <w:rsid w:val="00C92FAF"/>
    <w:rsid w:val="00C965AA"/>
    <w:rsid w:val="00C96A05"/>
    <w:rsid w:val="00CA458D"/>
    <w:rsid w:val="00CA4B30"/>
    <w:rsid w:val="00CB5A3B"/>
    <w:rsid w:val="00CB5ED6"/>
    <w:rsid w:val="00CC2911"/>
    <w:rsid w:val="00CC2BB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637B3"/>
    <w:rsid w:val="00D73188"/>
    <w:rsid w:val="00D81A91"/>
    <w:rsid w:val="00D82A1B"/>
    <w:rsid w:val="00D82B17"/>
    <w:rsid w:val="00D85871"/>
    <w:rsid w:val="00D86236"/>
    <w:rsid w:val="00D90B92"/>
    <w:rsid w:val="00DA13F4"/>
    <w:rsid w:val="00DA2F7B"/>
    <w:rsid w:val="00DA62F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76E1"/>
    <w:rsid w:val="00E4280D"/>
    <w:rsid w:val="00E4282B"/>
    <w:rsid w:val="00E526F4"/>
    <w:rsid w:val="00E5557B"/>
    <w:rsid w:val="00E55C26"/>
    <w:rsid w:val="00E5615D"/>
    <w:rsid w:val="00E56DA6"/>
    <w:rsid w:val="00E56F4F"/>
    <w:rsid w:val="00E607F2"/>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32C"/>
    <w:rsid w:val="00EA65C9"/>
    <w:rsid w:val="00EB0909"/>
    <w:rsid w:val="00EB0B3C"/>
    <w:rsid w:val="00EB165C"/>
    <w:rsid w:val="00EB2927"/>
    <w:rsid w:val="00EB5722"/>
    <w:rsid w:val="00EB5908"/>
    <w:rsid w:val="00EC2901"/>
    <w:rsid w:val="00EC3989"/>
    <w:rsid w:val="00EC3CF4"/>
    <w:rsid w:val="00EC6A9F"/>
    <w:rsid w:val="00ED09E4"/>
    <w:rsid w:val="00ED0B08"/>
    <w:rsid w:val="00ED23E8"/>
    <w:rsid w:val="00ED38C7"/>
    <w:rsid w:val="00ED59F6"/>
    <w:rsid w:val="00ED7246"/>
    <w:rsid w:val="00ED7803"/>
    <w:rsid w:val="00EE0F16"/>
    <w:rsid w:val="00EE54FA"/>
    <w:rsid w:val="00EF017A"/>
    <w:rsid w:val="00EF0873"/>
    <w:rsid w:val="00EF08C9"/>
    <w:rsid w:val="00EF2040"/>
    <w:rsid w:val="00EF4011"/>
    <w:rsid w:val="00EF5234"/>
    <w:rsid w:val="00EF5665"/>
    <w:rsid w:val="00EF6625"/>
    <w:rsid w:val="00F02174"/>
    <w:rsid w:val="00F03527"/>
    <w:rsid w:val="00F0368A"/>
    <w:rsid w:val="00F06902"/>
    <w:rsid w:val="00F10360"/>
    <w:rsid w:val="00F13CFE"/>
    <w:rsid w:val="00F15560"/>
    <w:rsid w:val="00F20A5E"/>
    <w:rsid w:val="00F234BF"/>
    <w:rsid w:val="00F265DE"/>
    <w:rsid w:val="00F26D80"/>
    <w:rsid w:val="00F272EF"/>
    <w:rsid w:val="00F30DE3"/>
    <w:rsid w:val="00F33386"/>
    <w:rsid w:val="00F3457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430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3BB2"/>
    <w:rsid w:val="00FF723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F3BB2"/>
    <w:rPr>
      <w:rFonts w:ascii="Courier New" w:hAnsi="Courier New" w:cs="Courier New"/>
      <w:sz w:val="20"/>
      <w:szCs w:val="20"/>
      <w:lang w:eastAsia="ru-RU"/>
    </w:rPr>
  </w:style>
  <w:style w:type="character" w:customStyle="1" w:styleId="y2iqfc">
    <w:name w:val="y2iqfc"/>
    <w:basedOn w:val="a0"/>
    <w:rsid w:val="00FF3BB2"/>
  </w:style>
  <w:style w:type="paragraph" w:styleId="aff1">
    <w:name w:val="No Spacing"/>
    <w:uiPriority w:val="1"/>
    <w:qFormat/>
    <w:rsid w:val="00CC2BB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9049">
      <w:bodyDiv w:val="1"/>
      <w:marLeft w:val="0"/>
      <w:marRight w:val="0"/>
      <w:marTop w:val="0"/>
      <w:marBottom w:val="0"/>
      <w:divBdr>
        <w:top w:val="none" w:sz="0" w:space="0" w:color="auto"/>
        <w:left w:val="none" w:sz="0" w:space="0" w:color="auto"/>
        <w:bottom w:val="none" w:sz="0" w:space="0" w:color="auto"/>
        <w:right w:val="none" w:sz="0" w:space="0" w:color="auto"/>
      </w:divBdr>
    </w:div>
    <w:div w:id="97802330">
      <w:bodyDiv w:val="1"/>
      <w:marLeft w:val="0"/>
      <w:marRight w:val="0"/>
      <w:marTop w:val="0"/>
      <w:marBottom w:val="0"/>
      <w:divBdr>
        <w:top w:val="none" w:sz="0" w:space="0" w:color="auto"/>
        <w:left w:val="none" w:sz="0" w:space="0" w:color="auto"/>
        <w:bottom w:val="none" w:sz="0" w:space="0" w:color="auto"/>
        <w:right w:val="none" w:sz="0" w:space="0" w:color="auto"/>
      </w:divBdr>
    </w:div>
    <w:div w:id="127554147">
      <w:bodyDiv w:val="1"/>
      <w:marLeft w:val="0"/>
      <w:marRight w:val="0"/>
      <w:marTop w:val="0"/>
      <w:marBottom w:val="0"/>
      <w:divBdr>
        <w:top w:val="none" w:sz="0" w:space="0" w:color="auto"/>
        <w:left w:val="none" w:sz="0" w:space="0" w:color="auto"/>
        <w:bottom w:val="none" w:sz="0" w:space="0" w:color="auto"/>
        <w:right w:val="none" w:sz="0" w:space="0" w:color="auto"/>
      </w:divBdr>
    </w:div>
    <w:div w:id="129790128">
      <w:bodyDiv w:val="1"/>
      <w:marLeft w:val="0"/>
      <w:marRight w:val="0"/>
      <w:marTop w:val="0"/>
      <w:marBottom w:val="0"/>
      <w:divBdr>
        <w:top w:val="none" w:sz="0" w:space="0" w:color="auto"/>
        <w:left w:val="none" w:sz="0" w:space="0" w:color="auto"/>
        <w:bottom w:val="none" w:sz="0" w:space="0" w:color="auto"/>
        <w:right w:val="none" w:sz="0" w:space="0" w:color="auto"/>
      </w:divBdr>
    </w:div>
    <w:div w:id="132407839">
      <w:bodyDiv w:val="1"/>
      <w:marLeft w:val="0"/>
      <w:marRight w:val="0"/>
      <w:marTop w:val="0"/>
      <w:marBottom w:val="0"/>
      <w:divBdr>
        <w:top w:val="none" w:sz="0" w:space="0" w:color="auto"/>
        <w:left w:val="none" w:sz="0" w:space="0" w:color="auto"/>
        <w:bottom w:val="none" w:sz="0" w:space="0" w:color="auto"/>
        <w:right w:val="none" w:sz="0" w:space="0" w:color="auto"/>
      </w:divBdr>
    </w:div>
    <w:div w:id="169832344">
      <w:bodyDiv w:val="1"/>
      <w:marLeft w:val="0"/>
      <w:marRight w:val="0"/>
      <w:marTop w:val="0"/>
      <w:marBottom w:val="0"/>
      <w:divBdr>
        <w:top w:val="none" w:sz="0" w:space="0" w:color="auto"/>
        <w:left w:val="none" w:sz="0" w:space="0" w:color="auto"/>
        <w:bottom w:val="none" w:sz="0" w:space="0" w:color="auto"/>
        <w:right w:val="none" w:sz="0" w:space="0" w:color="auto"/>
      </w:divBdr>
    </w:div>
    <w:div w:id="201551492">
      <w:bodyDiv w:val="1"/>
      <w:marLeft w:val="0"/>
      <w:marRight w:val="0"/>
      <w:marTop w:val="0"/>
      <w:marBottom w:val="0"/>
      <w:divBdr>
        <w:top w:val="none" w:sz="0" w:space="0" w:color="auto"/>
        <w:left w:val="none" w:sz="0" w:space="0" w:color="auto"/>
        <w:bottom w:val="none" w:sz="0" w:space="0" w:color="auto"/>
        <w:right w:val="none" w:sz="0" w:space="0" w:color="auto"/>
      </w:divBdr>
    </w:div>
    <w:div w:id="205026432">
      <w:bodyDiv w:val="1"/>
      <w:marLeft w:val="0"/>
      <w:marRight w:val="0"/>
      <w:marTop w:val="0"/>
      <w:marBottom w:val="0"/>
      <w:divBdr>
        <w:top w:val="none" w:sz="0" w:space="0" w:color="auto"/>
        <w:left w:val="none" w:sz="0" w:space="0" w:color="auto"/>
        <w:bottom w:val="none" w:sz="0" w:space="0" w:color="auto"/>
        <w:right w:val="none" w:sz="0" w:space="0" w:color="auto"/>
      </w:divBdr>
    </w:div>
    <w:div w:id="208613347">
      <w:bodyDiv w:val="1"/>
      <w:marLeft w:val="0"/>
      <w:marRight w:val="0"/>
      <w:marTop w:val="0"/>
      <w:marBottom w:val="0"/>
      <w:divBdr>
        <w:top w:val="none" w:sz="0" w:space="0" w:color="auto"/>
        <w:left w:val="none" w:sz="0" w:space="0" w:color="auto"/>
        <w:bottom w:val="none" w:sz="0" w:space="0" w:color="auto"/>
        <w:right w:val="none" w:sz="0" w:space="0" w:color="auto"/>
      </w:divBdr>
    </w:div>
    <w:div w:id="212467776">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6716432">
      <w:bodyDiv w:val="1"/>
      <w:marLeft w:val="0"/>
      <w:marRight w:val="0"/>
      <w:marTop w:val="0"/>
      <w:marBottom w:val="0"/>
      <w:divBdr>
        <w:top w:val="none" w:sz="0" w:space="0" w:color="auto"/>
        <w:left w:val="none" w:sz="0" w:space="0" w:color="auto"/>
        <w:bottom w:val="none" w:sz="0" w:space="0" w:color="auto"/>
        <w:right w:val="none" w:sz="0" w:space="0" w:color="auto"/>
      </w:divBdr>
    </w:div>
    <w:div w:id="265309395">
      <w:bodyDiv w:val="1"/>
      <w:marLeft w:val="0"/>
      <w:marRight w:val="0"/>
      <w:marTop w:val="0"/>
      <w:marBottom w:val="0"/>
      <w:divBdr>
        <w:top w:val="none" w:sz="0" w:space="0" w:color="auto"/>
        <w:left w:val="none" w:sz="0" w:space="0" w:color="auto"/>
        <w:bottom w:val="none" w:sz="0" w:space="0" w:color="auto"/>
        <w:right w:val="none" w:sz="0" w:space="0" w:color="auto"/>
      </w:divBdr>
    </w:div>
    <w:div w:id="273678938">
      <w:bodyDiv w:val="1"/>
      <w:marLeft w:val="0"/>
      <w:marRight w:val="0"/>
      <w:marTop w:val="0"/>
      <w:marBottom w:val="0"/>
      <w:divBdr>
        <w:top w:val="none" w:sz="0" w:space="0" w:color="auto"/>
        <w:left w:val="none" w:sz="0" w:space="0" w:color="auto"/>
        <w:bottom w:val="none" w:sz="0" w:space="0" w:color="auto"/>
        <w:right w:val="none" w:sz="0" w:space="0" w:color="auto"/>
      </w:divBdr>
    </w:div>
    <w:div w:id="276183950">
      <w:bodyDiv w:val="1"/>
      <w:marLeft w:val="0"/>
      <w:marRight w:val="0"/>
      <w:marTop w:val="0"/>
      <w:marBottom w:val="0"/>
      <w:divBdr>
        <w:top w:val="none" w:sz="0" w:space="0" w:color="auto"/>
        <w:left w:val="none" w:sz="0" w:space="0" w:color="auto"/>
        <w:bottom w:val="none" w:sz="0" w:space="0" w:color="auto"/>
        <w:right w:val="none" w:sz="0" w:space="0" w:color="auto"/>
      </w:divBdr>
    </w:div>
    <w:div w:id="277178537">
      <w:bodyDiv w:val="1"/>
      <w:marLeft w:val="0"/>
      <w:marRight w:val="0"/>
      <w:marTop w:val="0"/>
      <w:marBottom w:val="0"/>
      <w:divBdr>
        <w:top w:val="none" w:sz="0" w:space="0" w:color="auto"/>
        <w:left w:val="none" w:sz="0" w:space="0" w:color="auto"/>
        <w:bottom w:val="none" w:sz="0" w:space="0" w:color="auto"/>
        <w:right w:val="none" w:sz="0" w:space="0" w:color="auto"/>
      </w:divBdr>
    </w:div>
    <w:div w:id="293491037">
      <w:bodyDiv w:val="1"/>
      <w:marLeft w:val="0"/>
      <w:marRight w:val="0"/>
      <w:marTop w:val="0"/>
      <w:marBottom w:val="0"/>
      <w:divBdr>
        <w:top w:val="none" w:sz="0" w:space="0" w:color="auto"/>
        <w:left w:val="none" w:sz="0" w:space="0" w:color="auto"/>
        <w:bottom w:val="none" w:sz="0" w:space="0" w:color="auto"/>
        <w:right w:val="none" w:sz="0" w:space="0" w:color="auto"/>
      </w:divBdr>
    </w:div>
    <w:div w:id="294603558">
      <w:bodyDiv w:val="1"/>
      <w:marLeft w:val="0"/>
      <w:marRight w:val="0"/>
      <w:marTop w:val="0"/>
      <w:marBottom w:val="0"/>
      <w:divBdr>
        <w:top w:val="none" w:sz="0" w:space="0" w:color="auto"/>
        <w:left w:val="none" w:sz="0" w:space="0" w:color="auto"/>
        <w:bottom w:val="none" w:sz="0" w:space="0" w:color="auto"/>
        <w:right w:val="none" w:sz="0" w:space="0" w:color="auto"/>
      </w:divBdr>
    </w:div>
    <w:div w:id="328414483">
      <w:bodyDiv w:val="1"/>
      <w:marLeft w:val="0"/>
      <w:marRight w:val="0"/>
      <w:marTop w:val="0"/>
      <w:marBottom w:val="0"/>
      <w:divBdr>
        <w:top w:val="none" w:sz="0" w:space="0" w:color="auto"/>
        <w:left w:val="none" w:sz="0" w:space="0" w:color="auto"/>
        <w:bottom w:val="none" w:sz="0" w:space="0" w:color="auto"/>
        <w:right w:val="none" w:sz="0" w:space="0" w:color="auto"/>
      </w:divBdr>
    </w:div>
    <w:div w:id="331224002">
      <w:bodyDiv w:val="1"/>
      <w:marLeft w:val="0"/>
      <w:marRight w:val="0"/>
      <w:marTop w:val="0"/>
      <w:marBottom w:val="0"/>
      <w:divBdr>
        <w:top w:val="none" w:sz="0" w:space="0" w:color="auto"/>
        <w:left w:val="none" w:sz="0" w:space="0" w:color="auto"/>
        <w:bottom w:val="none" w:sz="0" w:space="0" w:color="auto"/>
        <w:right w:val="none" w:sz="0" w:space="0" w:color="auto"/>
      </w:divBdr>
    </w:div>
    <w:div w:id="358632207">
      <w:bodyDiv w:val="1"/>
      <w:marLeft w:val="0"/>
      <w:marRight w:val="0"/>
      <w:marTop w:val="0"/>
      <w:marBottom w:val="0"/>
      <w:divBdr>
        <w:top w:val="none" w:sz="0" w:space="0" w:color="auto"/>
        <w:left w:val="none" w:sz="0" w:space="0" w:color="auto"/>
        <w:bottom w:val="none" w:sz="0" w:space="0" w:color="auto"/>
        <w:right w:val="none" w:sz="0" w:space="0" w:color="auto"/>
      </w:divBdr>
    </w:div>
    <w:div w:id="378869731">
      <w:bodyDiv w:val="1"/>
      <w:marLeft w:val="0"/>
      <w:marRight w:val="0"/>
      <w:marTop w:val="0"/>
      <w:marBottom w:val="0"/>
      <w:divBdr>
        <w:top w:val="none" w:sz="0" w:space="0" w:color="auto"/>
        <w:left w:val="none" w:sz="0" w:space="0" w:color="auto"/>
        <w:bottom w:val="none" w:sz="0" w:space="0" w:color="auto"/>
        <w:right w:val="none" w:sz="0" w:space="0" w:color="auto"/>
      </w:divBdr>
    </w:div>
    <w:div w:id="455492329">
      <w:bodyDiv w:val="1"/>
      <w:marLeft w:val="0"/>
      <w:marRight w:val="0"/>
      <w:marTop w:val="0"/>
      <w:marBottom w:val="0"/>
      <w:divBdr>
        <w:top w:val="none" w:sz="0" w:space="0" w:color="auto"/>
        <w:left w:val="none" w:sz="0" w:space="0" w:color="auto"/>
        <w:bottom w:val="none" w:sz="0" w:space="0" w:color="auto"/>
        <w:right w:val="none" w:sz="0" w:space="0" w:color="auto"/>
      </w:divBdr>
    </w:div>
    <w:div w:id="463235487">
      <w:bodyDiv w:val="1"/>
      <w:marLeft w:val="0"/>
      <w:marRight w:val="0"/>
      <w:marTop w:val="0"/>
      <w:marBottom w:val="0"/>
      <w:divBdr>
        <w:top w:val="none" w:sz="0" w:space="0" w:color="auto"/>
        <w:left w:val="none" w:sz="0" w:space="0" w:color="auto"/>
        <w:bottom w:val="none" w:sz="0" w:space="0" w:color="auto"/>
        <w:right w:val="none" w:sz="0" w:space="0" w:color="auto"/>
      </w:divBdr>
    </w:div>
    <w:div w:id="475686275">
      <w:bodyDiv w:val="1"/>
      <w:marLeft w:val="0"/>
      <w:marRight w:val="0"/>
      <w:marTop w:val="0"/>
      <w:marBottom w:val="0"/>
      <w:divBdr>
        <w:top w:val="none" w:sz="0" w:space="0" w:color="auto"/>
        <w:left w:val="none" w:sz="0" w:space="0" w:color="auto"/>
        <w:bottom w:val="none" w:sz="0" w:space="0" w:color="auto"/>
        <w:right w:val="none" w:sz="0" w:space="0" w:color="auto"/>
      </w:divBdr>
    </w:div>
    <w:div w:id="494759696">
      <w:bodyDiv w:val="1"/>
      <w:marLeft w:val="0"/>
      <w:marRight w:val="0"/>
      <w:marTop w:val="0"/>
      <w:marBottom w:val="0"/>
      <w:divBdr>
        <w:top w:val="none" w:sz="0" w:space="0" w:color="auto"/>
        <w:left w:val="none" w:sz="0" w:space="0" w:color="auto"/>
        <w:bottom w:val="none" w:sz="0" w:space="0" w:color="auto"/>
        <w:right w:val="none" w:sz="0" w:space="0" w:color="auto"/>
      </w:divBdr>
    </w:div>
    <w:div w:id="509951694">
      <w:bodyDiv w:val="1"/>
      <w:marLeft w:val="0"/>
      <w:marRight w:val="0"/>
      <w:marTop w:val="0"/>
      <w:marBottom w:val="0"/>
      <w:divBdr>
        <w:top w:val="none" w:sz="0" w:space="0" w:color="auto"/>
        <w:left w:val="none" w:sz="0" w:space="0" w:color="auto"/>
        <w:bottom w:val="none" w:sz="0" w:space="0" w:color="auto"/>
        <w:right w:val="none" w:sz="0" w:space="0" w:color="auto"/>
      </w:divBdr>
    </w:div>
    <w:div w:id="512382880">
      <w:bodyDiv w:val="1"/>
      <w:marLeft w:val="0"/>
      <w:marRight w:val="0"/>
      <w:marTop w:val="0"/>
      <w:marBottom w:val="0"/>
      <w:divBdr>
        <w:top w:val="none" w:sz="0" w:space="0" w:color="auto"/>
        <w:left w:val="none" w:sz="0" w:space="0" w:color="auto"/>
        <w:bottom w:val="none" w:sz="0" w:space="0" w:color="auto"/>
        <w:right w:val="none" w:sz="0" w:space="0" w:color="auto"/>
      </w:divBdr>
    </w:div>
    <w:div w:id="522211821">
      <w:bodyDiv w:val="1"/>
      <w:marLeft w:val="0"/>
      <w:marRight w:val="0"/>
      <w:marTop w:val="0"/>
      <w:marBottom w:val="0"/>
      <w:divBdr>
        <w:top w:val="none" w:sz="0" w:space="0" w:color="auto"/>
        <w:left w:val="none" w:sz="0" w:space="0" w:color="auto"/>
        <w:bottom w:val="none" w:sz="0" w:space="0" w:color="auto"/>
        <w:right w:val="none" w:sz="0" w:space="0" w:color="auto"/>
      </w:divBdr>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551385029">
      <w:bodyDiv w:val="1"/>
      <w:marLeft w:val="0"/>
      <w:marRight w:val="0"/>
      <w:marTop w:val="0"/>
      <w:marBottom w:val="0"/>
      <w:divBdr>
        <w:top w:val="none" w:sz="0" w:space="0" w:color="auto"/>
        <w:left w:val="none" w:sz="0" w:space="0" w:color="auto"/>
        <w:bottom w:val="none" w:sz="0" w:space="0" w:color="auto"/>
        <w:right w:val="none" w:sz="0" w:space="0" w:color="auto"/>
      </w:divBdr>
    </w:div>
    <w:div w:id="575818537">
      <w:bodyDiv w:val="1"/>
      <w:marLeft w:val="0"/>
      <w:marRight w:val="0"/>
      <w:marTop w:val="0"/>
      <w:marBottom w:val="0"/>
      <w:divBdr>
        <w:top w:val="none" w:sz="0" w:space="0" w:color="auto"/>
        <w:left w:val="none" w:sz="0" w:space="0" w:color="auto"/>
        <w:bottom w:val="none" w:sz="0" w:space="0" w:color="auto"/>
        <w:right w:val="none" w:sz="0" w:space="0" w:color="auto"/>
      </w:divBdr>
    </w:div>
    <w:div w:id="579800698">
      <w:bodyDiv w:val="1"/>
      <w:marLeft w:val="0"/>
      <w:marRight w:val="0"/>
      <w:marTop w:val="0"/>
      <w:marBottom w:val="0"/>
      <w:divBdr>
        <w:top w:val="none" w:sz="0" w:space="0" w:color="auto"/>
        <w:left w:val="none" w:sz="0" w:space="0" w:color="auto"/>
        <w:bottom w:val="none" w:sz="0" w:space="0" w:color="auto"/>
        <w:right w:val="none" w:sz="0" w:space="0" w:color="auto"/>
      </w:divBdr>
    </w:div>
    <w:div w:id="586772987">
      <w:bodyDiv w:val="1"/>
      <w:marLeft w:val="0"/>
      <w:marRight w:val="0"/>
      <w:marTop w:val="0"/>
      <w:marBottom w:val="0"/>
      <w:divBdr>
        <w:top w:val="none" w:sz="0" w:space="0" w:color="auto"/>
        <w:left w:val="none" w:sz="0" w:space="0" w:color="auto"/>
        <w:bottom w:val="none" w:sz="0" w:space="0" w:color="auto"/>
        <w:right w:val="none" w:sz="0" w:space="0" w:color="auto"/>
      </w:divBdr>
    </w:div>
    <w:div w:id="598871010">
      <w:bodyDiv w:val="1"/>
      <w:marLeft w:val="0"/>
      <w:marRight w:val="0"/>
      <w:marTop w:val="0"/>
      <w:marBottom w:val="0"/>
      <w:divBdr>
        <w:top w:val="none" w:sz="0" w:space="0" w:color="auto"/>
        <w:left w:val="none" w:sz="0" w:space="0" w:color="auto"/>
        <w:bottom w:val="none" w:sz="0" w:space="0" w:color="auto"/>
        <w:right w:val="none" w:sz="0" w:space="0" w:color="auto"/>
      </w:divBdr>
    </w:div>
    <w:div w:id="620117304">
      <w:bodyDiv w:val="1"/>
      <w:marLeft w:val="0"/>
      <w:marRight w:val="0"/>
      <w:marTop w:val="0"/>
      <w:marBottom w:val="0"/>
      <w:divBdr>
        <w:top w:val="none" w:sz="0" w:space="0" w:color="auto"/>
        <w:left w:val="none" w:sz="0" w:space="0" w:color="auto"/>
        <w:bottom w:val="none" w:sz="0" w:space="0" w:color="auto"/>
        <w:right w:val="none" w:sz="0" w:space="0" w:color="auto"/>
      </w:divBdr>
    </w:div>
    <w:div w:id="634532066">
      <w:bodyDiv w:val="1"/>
      <w:marLeft w:val="0"/>
      <w:marRight w:val="0"/>
      <w:marTop w:val="0"/>
      <w:marBottom w:val="0"/>
      <w:divBdr>
        <w:top w:val="none" w:sz="0" w:space="0" w:color="auto"/>
        <w:left w:val="none" w:sz="0" w:space="0" w:color="auto"/>
        <w:bottom w:val="none" w:sz="0" w:space="0" w:color="auto"/>
        <w:right w:val="none" w:sz="0" w:space="0" w:color="auto"/>
      </w:divBdr>
    </w:div>
    <w:div w:id="644820491">
      <w:bodyDiv w:val="1"/>
      <w:marLeft w:val="0"/>
      <w:marRight w:val="0"/>
      <w:marTop w:val="0"/>
      <w:marBottom w:val="0"/>
      <w:divBdr>
        <w:top w:val="none" w:sz="0" w:space="0" w:color="auto"/>
        <w:left w:val="none" w:sz="0" w:space="0" w:color="auto"/>
        <w:bottom w:val="none" w:sz="0" w:space="0" w:color="auto"/>
        <w:right w:val="none" w:sz="0" w:space="0" w:color="auto"/>
      </w:divBdr>
    </w:div>
    <w:div w:id="671569054">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9716854">
      <w:bodyDiv w:val="1"/>
      <w:marLeft w:val="0"/>
      <w:marRight w:val="0"/>
      <w:marTop w:val="0"/>
      <w:marBottom w:val="0"/>
      <w:divBdr>
        <w:top w:val="none" w:sz="0" w:space="0" w:color="auto"/>
        <w:left w:val="none" w:sz="0" w:space="0" w:color="auto"/>
        <w:bottom w:val="none" w:sz="0" w:space="0" w:color="auto"/>
        <w:right w:val="none" w:sz="0" w:space="0" w:color="auto"/>
      </w:divBdr>
    </w:div>
    <w:div w:id="742335778">
      <w:bodyDiv w:val="1"/>
      <w:marLeft w:val="0"/>
      <w:marRight w:val="0"/>
      <w:marTop w:val="0"/>
      <w:marBottom w:val="0"/>
      <w:divBdr>
        <w:top w:val="none" w:sz="0" w:space="0" w:color="auto"/>
        <w:left w:val="none" w:sz="0" w:space="0" w:color="auto"/>
        <w:bottom w:val="none" w:sz="0" w:space="0" w:color="auto"/>
        <w:right w:val="none" w:sz="0" w:space="0" w:color="auto"/>
      </w:divBdr>
    </w:div>
    <w:div w:id="779841396">
      <w:bodyDiv w:val="1"/>
      <w:marLeft w:val="0"/>
      <w:marRight w:val="0"/>
      <w:marTop w:val="0"/>
      <w:marBottom w:val="0"/>
      <w:divBdr>
        <w:top w:val="none" w:sz="0" w:space="0" w:color="auto"/>
        <w:left w:val="none" w:sz="0" w:space="0" w:color="auto"/>
        <w:bottom w:val="none" w:sz="0" w:space="0" w:color="auto"/>
        <w:right w:val="none" w:sz="0" w:space="0" w:color="auto"/>
      </w:divBdr>
    </w:div>
    <w:div w:id="798569499">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826482300">
      <w:bodyDiv w:val="1"/>
      <w:marLeft w:val="0"/>
      <w:marRight w:val="0"/>
      <w:marTop w:val="0"/>
      <w:marBottom w:val="0"/>
      <w:divBdr>
        <w:top w:val="none" w:sz="0" w:space="0" w:color="auto"/>
        <w:left w:val="none" w:sz="0" w:space="0" w:color="auto"/>
        <w:bottom w:val="none" w:sz="0" w:space="0" w:color="auto"/>
        <w:right w:val="none" w:sz="0" w:space="0" w:color="auto"/>
      </w:divBdr>
    </w:div>
    <w:div w:id="833305190">
      <w:bodyDiv w:val="1"/>
      <w:marLeft w:val="0"/>
      <w:marRight w:val="0"/>
      <w:marTop w:val="0"/>
      <w:marBottom w:val="0"/>
      <w:divBdr>
        <w:top w:val="none" w:sz="0" w:space="0" w:color="auto"/>
        <w:left w:val="none" w:sz="0" w:space="0" w:color="auto"/>
        <w:bottom w:val="none" w:sz="0" w:space="0" w:color="auto"/>
        <w:right w:val="none" w:sz="0" w:space="0" w:color="auto"/>
      </w:divBdr>
    </w:div>
    <w:div w:id="853030511">
      <w:bodyDiv w:val="1"/>
      <w:marLeft w:val="0"/>
      <w:marRight w:val="0"/>
      <w:marTop w:val="0"/>
      <w:marBottom w:val="0"/>
      <w:divBdr>
        <w:top w:val="none" w:sz="0" w:space="0" w:color="auto"/>
        <w:left w:val="none" w:sz="0" w:space="0" w:color="auto"/>
        <w:bottom w:val="none" w:sz="0" w:space="0" w:color="auto"/>
        <w:right w:val="none" w:sz="0" w:space="0" w:color="auto"/>
      </w:divBdr>
    </w:div>
    <w:div w:id="877087372">
      <w:bodyDiv w:val="1"/>
      <w:marLeft w:val="0"/>
      <w:marRight w:val="0"/>
      <w:marTop w:val="0"/>
      <w:marBottom w:val="0"/>
      <w:divBdr>
        <w:top w:val="none" w:sz="0" w:space="0" w:color="auto"/>
        <w:left w:val="none" w:sz="0" w:space="0" w:color="auto"/>
        <w:bottom w:val="none" w:sz="0" w:space="0" w:color="auto"/>
        <w:right w:val="none" w:sz="0" w:space="0" w:color="auto"/>
      </w:divBdr>
    </w:div>
    <w:div w:id="880242623">
      <w:bodyDiv w:val="1"/>
      <w:marLeft w:val="0"/>
      <w:marRight w:val="0"/>
      <w:marTop w:val="0"/>
      <w:marBottom w:val="0"/>
      <w:divBdr>
        <w:top w:val="none" w:sz="0" w:space="0" w:color="auto"/>
        <w:left w:val="none" w:sz="0" w:space="0" w:color="auto"/>
        <w:bottom w:val="none" w:sz="0" w:space="0" w:color="auto"/>
        <w:right w:val="none" w:sz="0" w:space="0" w:color="auto"/>
      </w:divBdr>
    </w:div>
    <w:div w:id="884372321">
      <w:bodyDiv w:val="1"/>
      <w:marLeft w:val="0"/>
      <w:marRight w:val="0"/>
      <w:marTop w:val="0"/>
      <w:marBottom w:val="0"/>
      <w:divBdr>
        <w:top w:val="none" w:sz="0" w:space="0" w:color="auto"/>
        <w:left w:val="none" w:sz="0" w:space="0" w:color="auto"/>
        <w:bottom w:val="none" w:sz="0" w:space="0" w:color="auto"/>
        <w:right w:val="none" w:sz="0" w:space="0" w:color="auto"/>
      </w:divBdr>
    </w:div>
    <w:div w:id="906187860">
      <w:bodyDiv w:val="1"/>
      <w:marLeft w:val="0"/>
      <w:marRight w:val="0"/>
      <w:marTop w:val="0"/>
      <w:marBottom w:val="0"/>
      <w:divBdr>
        <w:top w:val="none" w:sz="0" w:space="0" w:color="auto"/>
        <w:left w:val="none" w:sz="0" w:space="0" w:color="auto"/>
        <w:bottom w:val="none" w:sz="0" w:space="0" w:color="auto"/>
        <w:right w:val="none" w:sz="0" w:space="0" w:color="auto"/>
      </w:divBdr>
    </w:div>
    <w:div w:id="947854992">
      <w:bodyDiv w:val="1"/>
      <w:marLeft w:val="0"/>
      <w:marRight w:val="0"/>
      <w:marTop w:val="0"/>
      <w:marBottom w:val="0"/>
      <w:divBdr>
        <w:top w:val="none" w:sz="0" w:space="0" w:color="auto"/>
        <w:left w:val="none" w:sz="0" w:space="0" w:color="auto"/>
        <w:bottom w:val="none" w:sz="0" w:space="0" w:color="auto"/>
        <w:right w:val="none" w:sz="0" w:space="0" w:color="auto"/>
      </w:divBdr>
    </w:div>
    <w:div w:id="949243580">
      <w:bodyDiv w:val="1"/>
      <w:marLeft w:val="0"/>
      <w:marRight w:val="0"/>
      <w:marTop w:val="0"/>
      <w:marBottom w:val="0"/>
      <w:divBdr>
        <w:top w:val="none" w:sz="0" w:space="0" w:color="auto"/>
        <w:left w:val="none" w:sz="0" w:space="0" w:color="auto"/>
        <w:bottom w:val="none" w:sz="0" w:space="0" w:color="auto"/>
        <w:right w:val="none" w:sz="0" w:space="0" w:color="auto"/>
      </w:divBdr>
    </w:div>
    <w:div w:id="967779167">
      <w:bodyDiv w:val="1"/>
      <w:marLeft w:val="0"/>
      <w:marRight w:val="0"/>
      <w:marTop w:val="0"/>
      <w:marBottom w:val="0"/>
      <w:divBdr>
        <w:top w:val="none" w:sz="0" w:space="0" w:color="auto"/>
        <w:left w:val="none" w:sz="0" w:space="0" w:color="auto"/>
        <w:bottom w:val="none" w:sz="0" w:space="0" w:color="auto"/>
        <w:right w:val="none" w:sz="0" w:space="0" w:color="auto"/>
      </w:divBdr>
    </w:div>
    <w:div w:id="973026380">
      <w:bodyDiv w:val="1"/>
      <w:marLeft w:val="0"/>
      <w:marRight w:val="0"/>
      <w:marTop w:val="0"/>
      <w:marBottom w:val="0"/>
      <w:divBdr>
        <w:top w:val="none" w:sz="0" w:space="0" w:color="auto"/>
        <w:left w:val="none" w:sz="0" w:space="0" w:color="auto"/>
        <w:bottom w:val="none" w:sz="0" w:space="0" w:color="auto"/>
        <w:right w:val="none" w:sz="0" w:space="0" w:color="auto"/>
      </w:divBdr>
    </w:div>
    <w:div w:id="1028530351">
      <w:bodyDiv w:val="1"/>
      <w:marLeft w:val="0"/>
      <w:marRight w:val="0"/>
      <w:marTop w:val="0"/>
      <w:marBottom w:val="0"/>
      <w:divBdr>
        <w:top w:val="none" w:sz="0" w:space="0" w:color="auto"/>
        <w:left w:val="none" w:sz="0" w:space="0" w:color="auto"/>
        <w:bottom w:val="none" w:sz="0" w:space="0" w:color="auto"/>
        <w:right w:val="none" w:sz="0" w:space="0" w:color="auto"/>
      </w:divBdr>
    </w:div>
    <w:div w:id="1040324587">
      <w:bodyDiv w:val="1"/>
      <w:marLeft w:val="0"/>
      <w:marRight w:val="0"/>
      <w:marTop w:val="0"/>
      <w:marBottom w:val="0"/>
      <w:divBdr>
        <w:top w:val="none" w:sz="0" w:space="0" w:color="auto"/>
        <w:left w:val="none" w:sz="0" w:space="0" w:color="auto"/>
        <w:bottom w:val="none" w:sz="0" w:space="0" w:color="auto"/>
        <w:right w:val="none" w:sz="0" w:space="0" w:color="auto"/>
      </w:divBdr>
    </w:div>
    <w:div w:id="1052115681">
      <w:bodyDiv w:val="1"/>
      <w:marLeft w:val="0"/>
      <w:marRight w:val="0"/>
      <w:marTop w:val="0"/>
      <w:marBottom w:val="0"/>
      <w:divBdr>
        <w:top w:val="none" w:sz="0" w:space="0" w:color="auto"/>
        <w:left w:val="none" w:sz="0" w:space="0" w:color="auto"/>
        <w:bottom w:val="none" w:sz="0" w:space="0" w:color="auto"/>
        <w:right w:val="none" w:sz="0" w:space="0" w:color="auto"/>
      </w:divBdr>
    </w:div>
    <w:div w:id="1085372591">
      <w:bodyDiv w:val="1"/>
      <w:marLeft w:val="0"/>
      <w:marRight w:val="0"/>
      <w:marTop w:val="0"/>
      <w:marBottom w:val="0"/>
      <w:divBdr>
        <w:top w:val="none" w:sz="0" w:space="0" w:color="auto"/>
        <w:left w:val="none" w:sz="0" w:space="0" w:color="auto"/>
        <w:bottom w:val="none" w:sz="0" w:space="0" w:color="auto"/>
        <w:right w:val="none" w:sz="0" w:space="0" w:color="auto"/>
      </w:divBdr>
    </w:div>
    <w:div w:id="1120956195">
      <w:bodyDiv w:val="1"/>
      <w:marLeft w:val="0"/>
      <w:marRight w:val="0"/>
      <w:marTop w:val="0"/>
      <w:marBottom w:val="0"/>
      <w:divBdr>
        <w:top w:val="none" w:sz="0" w:space="0" w:color="auto"/>
        <w:left w:val="none" w:sz="0" w:space="0" w:color="auto"/>
        <w:bottom w:val="none" w:sz="0" w:space="0" w:color="auto"/>
        <w:right w:val="none" w:sz="0" w:space="0" w:color="auto"/>
      </w:divBdr>
    </w:div>
    <w:div w:id="1147816732">
      <w:bodyDiv w:val="1"/>
      <w:marLeft w:val="0"/>
      <w:marRight w:val="0"/>
      <w:marTop w:val="0"/>
      <w:marBottom w:val="0"/>
      <w:divBdr>
        <w:top w:val="none" w:sz="0" w:space="0" w:color="auto"/>
        <w:left w:val="none" w:sz="0" w:space="0" w:color="auto"/>
        <w:bottom w:val="none" w:sz="0" w:space="0" w:color="auto"/>
        <w:right w:val="none" w:sz="0" w:space="0" w:color="auto"/>
      </w:divBdr>
    </w:div>
    <w:div w:id="1171487702">
      <w:bodyDiv w:val="1"/>
      <w:marLeft w:val="0"/>
      <w:marRight w:val="0"/>
      <w:marTop w:val="0"/>
      <w:marBottom w:val="0"/>
      <w:divBdr>
        <w:top w:val="none" w:sz="0" w:space="0" w:color="auto"/>
        <w:left w:val="none" w:sz="0" w:space="0" w:color="auto"/>
        <w:bottom w:val="none" w:sz="0" w:space="0" w:color="auto"/>
        <w:right w:val="none" w:sz="0" w:space="0" w:color="auto"/>
      </w:divBdr>
    </w:div>
    <w:div w:id="1173036563">
      <w:bodyDiv w:val="1"/>
      <w:marLeft w:val="0"/>
      <w:marRight w:val="0"/>
      <w:marTop w:val="0"/>
      <w:marBottom w:val="0"/>
      <w:divBdr>
        <w:top w:val="none" w:sz="0" w:space="0" w:color="auto"/>
        <w:left w:val="none" w:sz="0" w:space="0" w:color="auto"/>
        <w:bottom w:val="none" w:sz="0" w:space="0" w:color="auto"/>
        <w:right w:val="none" w:sz="0" w:space="0" w:color="auto"/>
      </w:divBdr>
    </w:div>
    <w:div w:id="1213419768">
      <w:bodyDiv w:val="1"/>
      <w:marLeft w:val="0"/>
      <w:marRight w:val="0"/>
      <w:marTop w:val="0"/>
      <w:marBottom w:val="0"/>
      <w:divBdr>
        <w:top w:val="none" w:sz="0" w:space="0" w:color="auto"/>
        <w:left w:val="none" w:sz="0" w:space="0" w:color="auto"/>
        <w:bottom w:val="none" w:sz="0" w:space="0" w:color="auto"/>
        <w:right w:val="none" w:sz="0" w:space="0" w:color="auto"/>
      </w:divBdr>
    </w:div>
    <w:div w:id="1250433315">
      <w:bodyDiv w:val="1"/>
      <w:marLeft w:val="0"/>
      <w:marRight w:val="0"/>
      <w:marTop w:val="0"/>
      <w:marBottom w:val="0"/>
      <w:divBdr>
        <w:top w:val="none" w:sz="0" w:space="0" w:color="auto"/>
        <w:left w:val="none" w:sz="0" w:space="0" w:color="auto"/>
        <w:bottom w:val="none" w:sz="0" w:space="0" w:color="auto"/>
        <w:right w:val="none" w:sz="0" w:space="0" w:color="auto"/>
      </w:divBdr>
    </w:div>
    <w:div w:id="1286429520">
      <w:bodyDiv w:val="1"/>
      <w:marLeft w:val="0"/>
      <w:marRight w:val="0"/>
      <w:marTop w:val="0"/>
      <w:marBottom w:val="0"/>
      <w:divBdr>
        <w:top w:val="none" w:sz="0" w:space="0" w:color="auto"/>
        <w:left w:val="none" w:sz="0" w:space="0" w:color="auto"/>
        <w:bottom w:val="none" w:sz="0" w:space="0" w:color="auto"/>
        <w:right w:val="none" w:sz="0" w:space="0" w:color="auto"/>
      </w:divBdr>
    </w:div>
    <w:div w:id="1293361482">
      <w:bodyDiv w:val="1"/>
      <w:marLeft w:val="0"/>
      <w:marRight w:val="0"/>
      <w:marTop w:val="0"/>
      <w:marBottom w:val="0"/>
      <w:divBdr>
        <w:top w:val="none" w:sz="0" w:space="0" w:color="auto"/>
        <w:left w:val="none" w:sz="0" w:space="0" w:color="auto"/>
        <w:bottom w:val="none" w:sz="0" w:space="0" w:color="auto"/>
        <w:right w:val="none" w:sz="0" w:space="0" w:color="auto"/>
      </w:divBdr>
    </w:div>
    <w:div w:id="1311711197">
      <w:bodyDiv w:val="1"/>
      <w:marLeft w:val="0"/>
      <w:marRight w:val="0"/>
      <w:marTop w:val="0"/>
      <w:marBottom w:val="0"/>
      <w:divBdr>
        <w:top w:val="none" w:sz="0" w:space="0" w:color="auto"/>
        <w:left w:val="none" w:sz="0" w:space="0" w:color="auto"/>
        <w:bottom w:val="none" w:sz="0" w:space="0" w:color="auto"/>
        <w:right w:val="none" w:sz="0" w:space="0" w:color="auto"/>
      </w:divBdr>
    </w:div>
    <w:div w:id="1312253760">
      <w:bodyDiv w:val="1"/>
      <w:marLeft w:val="0"/>
      <w:marRight w:val="0"/>
      <w:marTop w:val="0"/>
      <w:marBottom w:val="0"/>
      <w:divBdr>
        <w:top w:val="none" w:sz="0" w:space="0" w:color="auto"/>
        <w:left w:val="none" w:sz="0" w:space="0" w:color="auto"/>
        <w:bottom w:val="none" w:sz="0" w:space="0" w:color="auto"/>
        <w:right w:val="none" w:sz="0" w:space="0" w:color="auto"/>
      </w:divBdr>
    </w:div>
    <w:div w:id="1327323435">
      <w:bodyDiv w:val="1"/>
      <w:marLeft w:val="0"/>
      <w:marRight w:val="0"/>
      <w:marTop w:val="0"/>
      <w:marBottom w:val="0"/>
      <w:divBdr>
        <w:top w:val="none" w:sz="0" w:space="0" w:color="auto"/>
        <w:left w:val="none" w:sz="0" w:space="0" w:color="auto"/>
        <w:bottom w:val="none" w:sz="0" w:space="0" w:color="auto"/>
        <w:right w:val="none" w:sz="0" w:space="0" w:color="auto"/>
      </w:divBdr>
    </w:div>
    <w:div w:id="1340547019">
      <w:bodyDiv w:val="1"/>
      <w:marLeft w:val="0"/>
      <w:marRight w:val="0"/>
      <w:marTop w:val="0"/>
      <w:marBottom w:val="0"/>
      <w:divBdr>
        <w:top w:val="none" w:sz="0" w:space="0" w:color="auto"/>
        <w:left w:val="none" w:sz="0" w:space="0" w:color="auto"/>
        <w:bottom w:val="none" w:sz="0" w:space="0" w:color="auto"/>
        <w:right w:val="none" w:sz="0" w:space="0" w:color="auto"/>
      </w:divBdr>
    </w:div>
    <w:div w:id="1372151384">
      <w:bodyDiv w:val="1"/>
      <w:marLeft w:val="0"/>
      <w:marRight w:val="0"/>
      <w:marTop w:val="0"/>
      <w:marBottom w:val="0"/>
      <w:divBdr>
        <w:top w:val="none" w:sz="0" w:space="0" w:color="auto"/>
        <w:left w:val="none" w:sz="0" w:space="0" w:color="auto"/>
        <w:bottom w:val="none" w:sz="0" w:space="0" w:color="auto"/>
        <w:right w:val="none" w:sz="0" w:space="0" w:color="auto"/>
      </w:divBdr>
    </w:div>
    <w:div w:id="137457196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6372296">
      <w:bodyDiv w:val="1"/>
      <w:marLeft w:val="0"/>
      <w:marRight w:val="0"/>
      <w:marTop w:val="0"/>
      <w:marBottom w:val="0"/>
      <w:divBdr>
        <w:top w:val="none" w:sz="0" w:space="0" w:color="auto"/>
        <w:left w:val="none" w:sz="0" w:space="0" w:color="auto"/>
        <w:bottom w:val="none" w:sz="0" w:space="0" w:color="auto"/>
        <w:right w:val="none" w:sz="0" w:space="0" w:color="auto"/>
      </w:divBdr>
    </w:div>
    <w:div w:id="1398934804">
      <w:bodyDiv w:val="1"/>
      <w:marLeft w:val="0"/>
      <w:marRight w:val="0"/>
      <w:marTop w:val="0"/>
      <w:marBottom w:val="0"/>
      <w:divBdr>
        <w:top w:val="none" w:sz="0" w:space="0" w:color="auto"/>
        <w:left w:val="none" w:sz="0" w:space="0" w:color="auto"/>
        <w:bottom w:val="none" w:sz="0" w:space="0" w:color="auto"/>
        <w:right w:val="none" w:sz="0" w:space="0" w:color="auto"/>
      </w:divBdr>
    </w:div>
    <w:div w:id="1422137354">
      <w:bodyDiv w:val="1"/>
      <w:marLeft w:val="0"/>
      <w:marRight w:val="0"/>
      <w:marTop w:val="0"/>
      <w:marBottom w:val="0"/>
      <w:divBdr>
        <w:top w:val="none" w:sz="0" w:space="0" w:color="auto"/>
        <w:left w:val="none" w:sz="0" w:space="0" w:color="auto"/>
        <w:bottom w:val="none" w:sz="0" w:space="0" w:color="auto"/>
        <w:right w:val="none" w:sz="0" w:space="0" w:color="auto"/>
      </w:divBdr>
    </w:div>
    <w:div w:id="1490101370">
      <w:bodyDiv w:val="1"/>
      <w:marLeft w:val="0"/>
      <w:marRight w:val="0"/>
      <w:marTop w:val="0"/>
      <w:marBottom w:val="0"/>
      <w:divBdr>
        <w:top w:val="none" w:sz="0" w:space="0" w:color="auto"/>
        <w:left w:val="none" w:sz="0" w:space="0" w:color="auto"/>
        <w:bottom w:val="none" w:sz="0" w:space="0" w:color="auto"/>
        <w:right w:val="none" w:sz="0" w:space="0" w:color="auto"/>
      </w:divBdr>
    </w:div>
    <w:div w:id="1519999030">
      <w:bodyDiv w:val="1"/>
      <w:marLeft w:val="0"/>
      <w:marRight w:val="0"/>
      <w:marTop w:val="0"/>
      <w:marBottom w:val="0"/>
      <w:divBdr>
        <w:top w:val="none" w:sz="0" w:space="0" w:color="auto"/>
        <w:left w:val="none" w:sz="0" w:space="0" w:color="auto"/>
        <w:bottom w:val="none" w:sz="0" w:space="0" w:color="auto"/>
        <w:right w:val="none" w:sz="0" w:space="0" w:color="auto"/>
      </w:divBdr>
    </w:div>
    <w:div w:id="1532569782">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580015473">
      <w:bodyDiv w:val="1"/>
      <w:marLeft w:val="0"/>
      <w:marRight w:val="0"/>
      <w:marTop w:val="0"/>
      <w:marBottom w:val="0"/>
      <w:divBdr>
        <w:top w:val="none" w:sz="0" w:space="0" w:color="auto"/>
        <w:left w:val="none" w:sz="0" w:space="0" w:color="auto"/>
        <w:bottom w:val="none" w:sz="0" w:space="0" w:color="auto"/>
        <w:right w:val="none" w:sz="0" w:space="0" w:color="auto"/>
      </w:divBdr>
    </w:div>
    <w:div w:id="1605922775">
      <w:bodyDiv w:val="1"/>
      <w:marLeft w:val="0"/>
      <w:marRight w:val="0"/>
      <w:marTop w:val="0"/>
      <w:marBottom w:val="0"/>
      <w:divBdr>
        <w:top w:val="none" w:sz="0" w:space="0" w:color="auto"/>
        <w:left w:val="none" w:sz="0" w:space="0" w:color="auto"/>
        <w:bottom w:val="none" w:sz="0" w:space="0" w:color="auto"/>
        <w:right w:val="none" w:sz="0" w:space="0" w:color="auto"/>
      </w:divBdr>
    </w:div>
    <w:div w:id="1622152513">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
    <w:div w:id="1640915249">
      <w:bodyDiv w:val="1"/>
      <w:marLeft w:val="0"/>
      <w:marRight w:val="0"/>
      <w:marTop w:val="0"/>
      <w:marBottom w:val="0"/>
      <w:divBdr>
        <w:top w:val="none" w:sz="0" w:space="0" w:color="auto"/>
        <w:left w:val="none" w:sz="0" w:space="0" w:color="auto"/>
        <w:bottom w:val="none" w:sz="0" w:space="0" w:color="auto"/>
        <w:right w:val="none" w:sz="0" w:space="0" w:color="auto"/>
      </w:divBdr>
    </w:div>
    <w:div w:id="1665623397">
      <w:bodyDiv w:val="1"/>
      <w:marLeft w:val="0"/>
      <w:marRight w:val="0"/>
      <w:marTop w:val="0"/>
      <w:marBottom w:val="0"/>
      <w:divBdr>
        <w:top w:val="none" w:sz="0" w:space="0" w:color="auto"/>
        <w:left w:val="none" w:sz="0" w:space="0" w:color="auto"/>
        <w:bottom w:val="none" w:sz="0" w:space="0" w:color="auto"/>
        <w:right w:val="none" w:sz="0" w:space="0" w:color="auto"/>
      </w:divBdr>
    </w:div>
    <w:div w:id="1674333648">
      <w:bodyDiv w:val="1"/>
      <w:marLeft w:val="0"/>
      <w:marRight w:val="0"/>
      <w:marTop w:val="0"/>
      <w:marBottom w:val="0"/>
      <w:divBdr>
        <w:top w:val="none" w:sz="0" w:space="0" w:color="auto"/>
        <w:left w:val="none" w:sz="0" w:space="0" w:color="auto"/>
        <w:bottom w:val="none" w:sz="0" w:space="0" w:color="auto"/>
        <w:right w:val="none" w:sz="0" w:space="0" w:color="auto"/>
      </w:divBdr>
    </w:div>
    <w:div w:id="1678534504">
      <w:bodyDiv w:val="1"/>
      <w:marLeft w:val="0"/>
      <w:marRight w:val="0"/>
      <w:marTop w:val="0"/>
      <w:marBottom w:val="0"/>
      <w:divBdr>
        <w:top w:val="none" w:sz="0" w:space="0" w:color="auto"/>
        <w:left w:val="none" w:sz="0" w:space="0" w:color="auto"/>
        <w:bottom w:val="none" w:sz="0" w:space="0" w:color="auto"/>
        <w:right w:val="none" w:sz="0" w:space="0" w:color="auto"/>
      </w:divBdr>
    </w:div>
    <w:div w:id="1700474083">
      <w:bodyDiv w:val="1"/>
      <w:marLeft w:val="0"/>
      <w:marRight w:val="0"/>
      <w:marTop w:val="0"/>
      <w:marBottom w:val="0"/>
      <w:divBdr>
        <w:top w:val="none" w:sz="0" w:space="0" w:color="auto"/>
        <w:left w:val="none" w:sz="0" w:space="0" w:color="auto"/>
        <w:bottom w:val="none" w:sz="0" w:space="0" w:color="auto"/>
        <w:right w:val="none" w:sz="0" w:space="0" w:color="auto"/>
      </w:divBdr>
    </w:div>
    <w:div w:id="1736077194">
      <w:bodyDiv w:val="1"/>
      <w:marLeft w:val="0"/>
      <w:marRight w:val="0"/>
      <w:marTop w:val="0"/>
      <w:marBottom w:val="0"/>
      <w:divBdr>
        <w:top w:val="none" w:sz="0" w:space="0" w:color="auto"/>
        <w:left w:val="none" w:sz="0" w:space="0" w:color="auto"/>
        <w:bottom w:val="none" w:sz="0" w:space="0" w:color="auto"/>
        <w:right w:val="none" w:sz="0" w:space="0" w:color="auto"/>
      </w:divBdr>
    </w:div>
    <w:div w:id="1779255213">
      <w:bodyDiv w:val="1"/>
      <w:marLeft w:val="0"/>
      <w:marRight w:val="0"/>
      <w:marTop w:val="0"/>
      <w:marBottom w:val="0"/>
      <w:divBdr>
        <w:top w:val="none" w:sz="0" w:space="0" w:color="auto"/>
        <w:left w:val="none" w:sz="0" w:space="0" w:color="auto"/>
        <w:bottom w:val="none" w:sz="0" w:space="0" w:color="auto"/>
        <w:right w:val="none" w:sz="0" w:space="0" w:color="auto"/>
      </w:divBdr>
    </w:div>
    <w:div w:id="178888715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6804545">
      <w:bodyDiv w:val="1"/>
      <w:marLeft w:val="0"/>
      <w:marRight w:val="0"/>
      <w:marTop w:val="0"/>
      <w:marBottom w:val="0"/>
      <w:divBdr>
        <w:top w:val="none" w:sz="0" w:space="0" w:color="auto"/>
        <w:left w:val="none" w:sz="0" w:space="0" w:color="auto"/>
        <w:bottom w:val="none" w:sz="0" w:space="0" w:color="auto"/>
        <w:right w:val="none" w:sz="0" w:space="0" w:color="auto"/>
      </w:divBdr>
    </w:div>
    <w:div w:id="1840807099">
      <w:bodyDiv w:val="1"/>
      <w:marLeft w:val="0"/>
      <w:marRight w:val="0"/>
      <w:marTop w:val="0"/>
      <w:marBottom w:val="0"/>
      <w:divBdr>
        <w:top w:val="none" w:sz="0" w:space="0" w:color="auto"/>
        <w:left w:val="none" w:sz="0" w:space="0" w:color="auto"/>
        <w:bottom w:val="none" w:sz="0" w:space="0" w:color="auto"/>
        <w:right w:val="none" w:sz="0" w:space="0" w:color="auto"/>
      </w:divBdr>
    </w:div>
    <w:div w:id="1844936469">
      <w:bodyDiv w:val="1"/>
      <w:marLeft w:val="0"/>
      <w:marRight w:val="0"/>
      <w:marTop w:val="0"/>
      <w:marBottom w:val="0"/>
      <w:divBdr>
        <w:top w:val="none" w:sz="0" w:space="0" w:color="auto"/>
        <w:left w:val="none" w:sz="0" w:space="0" w:color="auto"/>
        <w:bottom w:val="none" w:sz="0" w:space="0" w:color="auto"/>
        <w:right w:val="none" w:sz="0" w:space="0" w:color="auto"/>
      </w:divBdr>
    </w:div>
    <w:div w:id="1859661407">
      <w:bodyDiv w:val="1"/>
      <w:marLeft w:val="0"/>
      <w:marRight w:val="0"/>
      <w:marTop w:val="0"/>
      <w:marBottom w:val="0"/>
      <w:divBdr>
        <w:top w:val="none" w:sz="0" w:space="0" w:color="auto"/>
        <w:left w:val="none" w:sz="0" w:space="0" w:color="auto"/>
        <w:bottom w:val="none" w:sz="0" w:space="0" w:color="auto"/>
        <w:right w:val="none" w:sz="0" w:space="0" w:color="auto"/>
      </w:divBdr>
    </w:div>
    <w:div w:id="1880968325">
      <w:bodyDiv w:val="1"/>
      <w:marLeft w:val="0"/>
      <w:marRight w:val="0"/>
      <w:marTop w:val="0"/>
      <w:marBottom w:val="0"/>
      <w:divBdr>
        <w:top w:val="none" w:sz="0" w:space="0" w:color="auto"/>
        <w:left w:val="none" w:sz="0" w:space="0" w:color="auto"/>
        <w:bottom w:val="none" w:sz="0" w:space="0" w:color="auto"/>
        <w:right w:val="none" w:sz="0" w:space="0" w:color="auto"/>
      </w:divBdr>
    </w:div>
    <w:div w:id="1901284014">
      <w:bodyDiv w:val="1"/>
      <w:marLeft w:val="0"/>
      <w:marRight w:val="0"/>
      <w:marTop w:val="0"/>
      <w:marBottom w:val="0"/>
      <w:divBdr>
        <w:top w:val="none" w:sz="0" w:space="0" w:color="auto"/>
        <w:left w:val="none" w:sz="0" w:space="0" w:color="auto"/>
        <w:bottom w:val="none" w:sz="0" w:space="0" w:color="auto"/>
        <w:right w:val="none" w:sz="0" w:space="0" w:color="auto"/>
      </w:divBdr>
    </w:div>
    <w:div w:id="1919054218">
      <w:bodyDiv w:val="1"/>
      <w:marLeft w:val="0"/>
      <w:marRight w:val="0"/>
      <w:marTop w:val="0"/>
      <w:marBottom w:val="0"/>
      <w:divBdr>
        <w:top w:val="none" w:sz="0" w:space="0" w:color="auto"/>
        <w:left w:val="none" w:sz="0" w:space="0" w:color="auto"/>
        <w:bottom w:val="none" w:sz="0" w:space="0" w:color="auto"/>
        <w:right w:val="none" w:sz="0" w:space="0" w:color="auto"/>
      </w:divBdr>
    </w:div>
    <w:div w:id="1959287807">
      <w:bodyDiv w:val="1"/>
      <w:marLeft w:val="0"/>
      <w:marRight w:val="0"/>
      <w:marTop w:val="0"/>
      <w:marBottom w:val="0"/>
      <w:divBdr>
        <w:top w:val="none" w:sz="0" w:space="0" w:color="auto"/>
        <w:left w:val="none" w:sz="0" w:space="0" w:color="auto"/>
        <w:bottom w:val="none" w:sz="0" w:space="0" w:color="auto"/>
        <w:right w:val="none" w:sz="0" w:space="0" w:color="auto"/>
      </w:divBdr>
    </w:div>
    <w:div w:id="198392654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9039690">
      <w:bodyDiv w:val="1"/>
      <w:marLeft w:val="0"/>
      <w:marRight w:val="0"/>
      <w:marTop w:val="0"/>
      <w:marBottom w:val="0"/>
      <w:divBdr>
        <w:top w:val="none" w:sz="0" w:space="0" w:color="auto"/>
        <w:left w:val="none" w:sz="0" w:space="0" w:color="auto"/>
        <w:bottom w:val="none" w:sz="0" w:space="0" w:color="auto"/>
        <w:right w:val="none" w:sz="0" w:space="0" w:color="auto"/>
      </w:divBdr>
    </w:div>
    <w:div w:id="2040422951">
      <w:bodyDiv w:val="1"/>
      <w:marLeft w:val="0"/>
      <w:marRight w:val="0"/>
      <w:marTop w:val="0"/>
      <w:marBottom w:val="0"/>
      <w:divBdr>
        <w:top w:val="none" w:sz="0" w:space="0" w:color="auto"/>
        <w:left w:val="none" w:sz="0" w:space="0" w:color="auto"/>
        <w:bottom w:val="none" w:sz="0" w:space="0" w:color="auto"/>
        <w:right w:val="none" w:sz="0" w:space="0" w:color="auto"/>
      </w:divBdr>
    </w:div>
    <w:div w:id="2055347687">
      <w:bodyDiv w:val="1"/>
      <w:marLeft w:val="0"/>
      <w:marRight w:val="0"/>
      <w:marTop w:val="0"/>
      <w:marBottom w:val="0"/>
      <w:divBdr>
        <w:top w:val="none" w:sz="0" w:space="0" w:color="auto"/>
        <w:left w:val="none" w:sz="0" w:space="0" w:color="auto"/>
        <w:bottom w:val="none" w:sz="0" w:space="0" w:color="auto"/>
        <w:right w:val="none" w:sz="0" w:space="0" w:color="auto"/>
      </w:divBdr>
    </w:div>
    <w:div w:id="2055543750">
      <w:bodyDiv w:val="1"/>
      <w:marLeft w:val="0"/>
      <w:marRight w:val="0"/>
      <w:marTop w:val="0"/>
      <w:marBottom w:val="0"/>
      <w:divBdr>
        <w:top w:val="none" w:sz="0" w:space="0" w:color="auto"/>
        <w:left w:val="none" w:sz="0" w:space="0" w:color="auto"/>
        <w:bottom w:val="none" w:sz="0" w:space="0" w:color="auto"/>
        <w:right w:val="none" w:sz="0" w:space="0" w:color="auto"/>
      </w:divBdr>
    </w:div>
    <w:div w:id="2061903336">
      <w:bodyDiv w:val="1"/>
      <w:marLeft w:val="0"/>
      <w:marRight w:val="0"/>
      <w:marTop w:val="0"/>
      <w:marBottom w:val="0"/>
      <w:divBdr>
        <w:top w:val="none" w:sz="0" w:space="0" w:color="auto"/>
        <w:left w:val="none" w:sz="0" w:space="0" w:color="auto"/>
        <w:bottom w:val="none" w:sz="0" w:space="0" w:color="auto"/>
        <w:right w:val="none" w:sz="0" w:space="0" w:color="auto"/>
      </w:divBdr>
    </w:div>
    <w:div w:id="2084570951">
      <w:bodyDiv w:val="1"/>
      <w:marLeft w:val="0"/>
      <w:marRight w:val="0"/>
      <w:marTop w:val="0"/>
      <w:marBottom w:val="0"/>
      <w:divBdr>
        <w:top w:val="none" w:sz="0" w:space="0" w:color="auto"/>
        <w:left w:val="none" w:sz="0" w:space="0" w:color="auto"/>
        <w:bottom w:val="none" w:sz="0" w:space="0" w:color="auto"/>
        <w:right w:val="none" w:sz="0" w:space="0" w:color="auto"/>
      </w:divBdr>
    </w:div>
    <w:div w:id="2097748940">
      <w:bodyDiv w:val="1"/>
      <w:marLeft w:val="0"/>
      <w:marRight w:val="0"/>
      <w:marTop w:val="0"/>
      <w:marBottom w:val="0"/>
      <w:divBdr>
        <w:top w:val="none" w:sz="0" w:space="0" w:color="auto"/>
        <w:left w:val="none" w:sz="0" w:space="0" w:color="auto"/>
        <w:bottom w:val="none" w:sz="0" w:space="0" w:color="auto"/>
        <w:right w:val="none" w:sz="0" w:space="0" w:color="auto"/>
      </w:divBdr>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 w:id="2120290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7493DEE4-368A-465A-B558-8D6AAB46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10</Pages>
  <Words>3541</Words>
  <Characters>20186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164</cp:revision>
  <cp:lastPrinted>2023-06-26T06:36:00Z</cp:lastPrinted>
  <dcterms:created xsi:type="dcterms:W3CDTF">2023-06-23T02:50:00Z</dcterms:created>
  <dcterms:modified xsi:type="dcterms:W3CDTF">2024-01-30T04:23:00Z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